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E25" w:rsidRPr="00DA4E25" w:rsidRDefault="00DA4E25" w:rsidP="00DA4E25">
      <w:pPr>
        <w:rPr>
          <w:rFonts w:asciiTheme="minorHAnsi" w:hAnsiTheme="minorHAnsi"/>
          <w:sz w:val="24"/>
        </w:rPr>
      </w:pPr>
    </w:p>
    <w:p w:rsidR="00DA4E25" w:rsidRPr="00DA4E25" w:rsidRDefault="00DA4E25" w:rsidP="00DA4E25">
      <w:pPr>
        <w:rPr>
          <w:rFonts w:asciiTheme="minorHAnsi" w:hAnsiTheme="minorHAnsi"/>
          <w:sz w:val="36"/>
        </w:rPr>
      </w:pPr>
    </w:p>
    <w:p w:rsidR="00DA4E25" w:rsidRPr="00DA4E25" w:rsidRDefault="00DA4E25" w:rsidP="00DA4E25">
      <w:pPr>
        <w:pStyle w:val="Glava"/>
        <w:rPr>
          <w:rFonts w:asciiTheme="minorHAnsi" w:hAnsiTheme="minorHAnsi"/>
          <w:sz w:val="24"/>
          <w:szCs w:val="24"/>
        </w:rPr>
      </w:pPr>
    </w:p>
    <w:p w:rsidR="00DA4E25" w:rsidRPr="00DA4E25" w:rsidRDefault="00DA4E25" w:rsidP="00DA4E25">
      <w:pPr>
        <w:pStyle w:val="Glava"/>
        <w:rPr>
          <w:rFonts w:asciiTheme="minorHAnsi" w:hAnsiTheme="minorHAnsi"/>
          <w:sz w:val="24"/>
          <w:szCs w:val="24"/>
        </w:rPr>
      </w:pPr>
    </w:p>
    <w:p w:rsidR="00DA4E25" w:rsidRPr="00DA4E25" w:rsidRDefault="00DA4E25" w:rsidP="00DA4E25">
      <w:pPr>
        <w:pStyle w:val="Glava"/>
        <w:rPr>
          <w:rFonts w:asciiTheme="minorHAnsi" w:hAnsiTheme="minorHAnsi"/>
          <w:sz w:val="24"/>
          <w:szCs w:val="24"/>
        </w:rPr>
      </w:pPr>
    </w:p>
    <w:p w:rsidR="00DA4E25" w:rsidRPr="00DA4E25" w:rsidRDefault="00DA4E25" w:rsidP="00DA4E25">
      <w:pPr>
        <w:pStyle w:val="Glava"/>
        <w:rPr>
          <w:rFonts w:asciiTheme="minorHAnsi" w:hAnsiTheme="minorHAnsi"/>
          <w:sz w:val="24"/>
          <w:szCs w:val="24"/>
        </w:rPr>
      </w:pPr>
    </w:p>
    <w:p w:rsidR="00DA4E25" w:rsidRPr="00DA4E25" w:rsidRDefault="00DA4E25" w:rsidP="00DA4E25">
      <w:pPr>
        <w:pStyle w:val="Glava"/>
        <w:rPr>
          <w:rFonts w:asciiTheme="minorHAnsi" w:hAnsiTheme="minorHAnsi"/>
          <w:sz w:val="24"/>
          <w:szCs w:val="24"/>
        </w:rPr>
      </w:pPr>
    </w:p>
    <w:p w:rsidR="00DA4E25" w:rsidRPr="00DA4E25" w:rsidRDefault="00DA4E25" w:rsidP="00DA4E25">
      <w:pPr>
        <w:pStyle w:val="Glava"/>
        <w:rPr>
          <w:rFonts w:asciiTheme="minorHAnsi" w:hAnsiTheme="minorHAnsi"/>
          <w:sz w:val="24"/>
          <w:szCs w:val="24"/>
        </w:rPr>
      </w:pPr>
    </w:p>
    <w:p w:rsidR="00DA4E25" w:rsidRPr="00DA4E25" w:rsidRDefault="00DA4E25" w:rsidP="00DA4E25">
      <w:pPr>
        <w:pStyle w:val="Glava"/>
        <w:rPr>
          <w:rFonts w:asciiTheme="minorHAnsi" w:hAnsiTheme="minorHAnsi"/>
          <w:sz w:val="24"/>
          <w:szCs w:val="24"/>
        </w:rPr>
      </w:pPr>
    </w:p>
    <w:p w:rsidR="00DA4E25" w:rsidRPr="00DA4E25" w:rsidRDefault="00DA4E25" w:rsidP="00DA4E25">
      <w:pPr>
        <w:pStyle w:val="Glava"/>
        <w:jc w:val="center"/>
        <w:rPr>
          <w:rFonts w:asciiTheme="minorHAnsi" w:hAnsiTheme="minorHAnsi"/>
          <w:b/>
          <w:sz w:val="24"/>
          <w:szCs w:val="24"/>
        </w:rPr>
      </w:pPr>
    </w:p>
    <w:p w:rsidR="00DA4E25" w:rsidRPr="00DA4E25" w:rsidRDefault="00DA4E25" w:rsidP="00DA4E25">
      <w:pPr>
        <w:pStyle w:val="Glava"/>
        <w:jc w:val="center"/>
        <w:rPr>
          <w:rFonts w:asciiTheme="minorHAnsi" w:hAnsiTheme="minorHAnsi"/>
          <w:b/>
          <w:sz w:val="24"/>
          <w:szCs w:val="24"/>
        </w:rPr>
      </w:pPr>
    </w:p>
    <w:p w:rsidR="00DA4E25" w:rsidRDefault="00D52C70" w:rsidP="00DA4E25">
      <w:pPr>
        <w:pStyle w:val="Glava"/>
        <w:jc w:val="center"/>
        <w:rPr>
          <w:rFonts w:asciiTheme="minorHAnsi" w:hAnsiTheme="minorHAnsi"/>
          <w:b/>
          <w:sz w:val="56"/>
          <w:szCs w:val="24"/>
        </w:rPr>
      </w:pPr>
      <w:r>
        <w:rPr>
          <w:rFonts w:asciiTheme="minorHAnsi" w:hAnsiTheme="minorHAnsi"/>
          <w:b/>
          <w:sz w:val="56"/>
          <w:szCs w:val="24"/>
        </w:rPr>
        <w:t>PUBLIKACIJA</w:t>
      </w:r>
    </w:p>
    <w:p w:rsidR="00D52C70" w:rsidRDefault="00DA4E25" w:rsidP="00DA4E25">
      <w:pPr>
        <w:pStyle w:val="Glava"/>
        <w:jc w:val="center"/>
        <w:rPr>
          <w:rFonts w:asciiTheme="minorHAnsi" w:hAnsiTheme="minorHAnsi"/>
          <w:b/>
          <w:sz w:val="56"/>
          <w:szCs w:val="24"/>
        </w:rPr>
      </w:pPr>
      <w:r w:rsidRPr="00DA4E25">
        <w:rPr>
          <w:rFonts w:asciiTheme="minorHAnsi" w:hAnsiTheme="minorHAnsi"/>
          <w:b/>
          <w:sz w:val="56"/>
          <w:szCs w:val="24"/>
        </w:rPr>
        <w:t>Čarobni svet, zasebni vrtec d.o.o</w:t>
      </w:r>
      <w:r w:rsidR="00D52C70">
        <w:rPr>
          <w:rFonts w:asciiTheme="minorHAnsi" w:hAnsiTheme="minorHAnsi"/>
          <w:b/>
          <w:sz w:val="56"/>
          <w:szCs w:val="24"/>
        </w:rPr>
        <w:t xml:space="preserve"> </w:t>
      </w:r>
    </w:p>
    <w:p w:rsidR="00DA4E25" w:rsidRPr="00DA4E25" w:rsidRDefault="00D52C70" w:rsidP="00DA4E25">
      <w:pPr>
        <w:pStyle w:val="Glava"/>
        <w:jc w:val="center"/>
        <w:rPr>
          <w:rFonts w:asciiTheme="minorHAnsi" w:hAnsiTheme="minorHAnsi"/>
          <w:b/>
          <w:sz w:val="56"/>
          <w:szCs w:val="24"/>
        </w:rPr>
      </w:pPr>
      <w:r>
        <w:rPr>
          <w:rFonts w:asciiTheme="minorHAnsi" w:hAnsiTheme="minorHAnsi"/>
          <w:b/>
          <w:sz w:val="56"/>
          <w:szCs w:val="24"/>
        </w:rPr>
        <w:t>Z KONCESIJO</w:t>
      </w:r>
      <w:r w:rsidR="00DA4E25">
        <w:rPr>
          <w:rFonts w:asciiTheme="minorHAnsi" w:hAnsiTheme="minorHAnsi"/>
          <w:b/>
          <w:sz w:val="56"/>
          <w:szCs w:val="24"/>
        </w:rPr>
        <w:t xml:space="preserve"> </w:t>
      </w:r>
    </w:p>
    <w:p w:rsidR="00DA4E25" w:rsidRPr="00DA4E25" w:rsidRDefault="004B02A4" w:rsidP="00DA4E25">
      <w:pPr>
        <w:pStyle w:val="Glava"/>
        <w:jc w:val="center"/>
        <w:rPr>
          <w:rFonts w:asciiTheme="minorHAnsi" w:hAnsiTheme="minorHAnsi"/>
          <w:b/>
          <w:sz w:val="56"/>
          <w:szCs w:val="24"/>
        </w:rPr>
      </w:pPr>
      <w:r>
        <w:rPr>
          <w:rFonts w:asciiTheme="minorHAnsi" w:hAnsiTheme="minorHAnsi"/>
          <w:b/>
          <w:sz w:val="56"/>
          <w:szCs w:val="24"/>
        </w:rPr>
        <w:t>ZA  ŠOL. LETO 20</w:t>
      </w:r>
      <w:r w:rsidR="00FD0E53">
        <w:rPr>
          <w:rFonts w:asciiTheme="minorHAnsi" w:hAnsiTheme="minorHAnsi"/>
          <w:b/>
          <w:sz w:val="56"/>
          <w:szCs w:val="24"/>
        </w:rPr>
        <w:t>19</w:t>
      </w:r>
      <w:r>
        <w:rPr>
          <w:rFonts w:asciiTheme="minorHAnsi" w:hAnsiTheme="minorHAnsi"/>
          <w:b/>
          <w:sz w:val="56"/>
          <w:szCs w:val="24"/>
        </w:rPr>
        <w:t>/</w:t>
      </w:r>
      <w:r w:rsidR="00FD0E53">
        <w:rPr>
          <w:rFonts w:asciiTheme="minorHAnsi" w:hAnsiTheme="minorHAnsi"/>
          <w:b/>
          <w:sz w:val="56"/>
          <w:szCs w:val="24"/>
        </w:rPr>
        <w:t>20</w:t>
      </w:r>
    </w:p>
    <w:p w:rsidR="00DA4E25" w:rsidRPr="00DA4E25" w:rsidRDefault="00DA4E25" w:rsidP="00DA4E25">
      <w:pPr>
        <w:pStyle w:val="Glava"/>
        <w:rPr>
          <w:rFonts w:asciiTheme="minorHAnsi" w:hAnsiTheme="minorHAnsi"/>
          <w:sz w:val="56"/>
          <w:szCs w:val="24"/>
        </w:rPr>
      </w:pPr>
    </w:p>
    <w:p w:rsidR="00DA4E25" w:rsidRPr="00DA4E25" w:rsidRDefault="00DA4E25" w:rsidP="00DA4E25">
      <w:pPr>
        <w:pStyle w:val="Glava"/>
        <w:rPr>
          <w:rFonts w:asciiTheme="minorHAnsi" w:hAnsiTheme="minorHAnsi"/>
          <w:sz w:val="24"/>
          <w:szCs w:val="24"/>
        </w:rPr>
      </w:pPr>
    </w:p>
    <w:p w:rsidR="00DA4E25" w:rsidRPr="00DA4E25" w:rsidRDefault="00DA4E25" w:rsidP="00DA4E25">
      <w:pPr>
        <w:pStyle w:val="Glava"/>
        <w:rPr>
          <w:rFonts w:asciiTheme="minorHAnsi" w:hAnsiTheme="minorHAnsi"/>
          <w:b/>
          <w:sz w:val="24"/>
          <w:szCs w:val="24"/>
          <w:u w:val="single"/>
        </w:rPr>
      </w:pPr>
    </w:p>
    <w:p w:rsidR="00DA4E25" w:rsidRPr="00DA4E25" w:rsidRDefault="00DA4E25" w:rsidP="00DA4E25">
      <w:pPr>
        <w:pStyle w:val="Glava"/>
        <w:rPr>
          <w:rFonts w:asciiTheme="minorHAnsi" w:hAnsiTheme="minorHAnsi"/>
          <w:b/>
          <w:sz w:val="24"/>
          <w:szCs w:val="24"/>
          <w:u w:val="single"/>
        </w:rPr>
      </w:pPr>
    </w:p>
    <w:p w:rsidR="00DA4E25" w:rsidRDefault="006A6C0F" w:rsidP="00DA4E25">
      <w:pPr>
        <w:pStyle w:val="Glava"/>
        <w:jc w:val="center"/>
        <w:rPr>
          <w:rFonts w:asciiTheme="minorHAnsi" w:hAnsiTheme="minorHAnsi"/>
          <w:b/>
          <w:sz w:val="24"/>
          <w:szCs w:val="24"/>
          <w:u w:val="single"/>
        </w:rPr>
      </w:pPr>
      <w:r>
        <w:object w:dxaOrig="2099" w:dyaOrig="1860">
          <v:rect id="rectole0000000001" o:spid="_x0000_i1025" style="width:105pt;height:93.75pt" o:ole="" o:preferrelative="t" stroked="f">
            <v:imagedata r:id="rId7" o:title=""/>
          </v:rect>
          <o:OLEObject Type="Embed" ProgID="StaticMetafile" ShapeID="rectole0000000001" DrawAspect="Content" ObjectID="_1633157372" r:id="rId8"/>
        </w:object>
      </w:r>
    </w:p>
    <w:p w:rsidR="00DA4E25" w:rsidRDefault="00DA4E25" w:rsidP="00DA4E25">
      <w:pPr>
        <w:pStyle w:val="Glava"/>
        <w:jc w:val="center"/>
        <w:rPr>
          <w:rFonts w:asciiTheme="minorHAnsi" w:hAnsiTheme="minorHAnsi"/>
          <w:b/>
          <w:sz w:val="24"/>
          <w:szCs w:val="24"/>
          <w:u w:val="single"/>
        </w:rPr>
      </w:pPr>
    </w:p>
    <w:p w:rsidR="00DA4E25" w:rsidRDefault="00DA4E25" w:rsidP="00DA4E25">
      <w:pPr>
        <w:pStyle w:val="Glava"/>
        <w:jc w:val="center"/>
        <w:rPr>
          <w:rFonts w:asciiTheme="minorHAnsi" w:hAnsiTheme="minorHAnsi"/>
          <w:b/>
          <w:sz w:val="24"/>
          <w:szCs w:val="24"/>
          <w:u w:val="single"/>
        </w:rPr>
      </w:pPr>
    </w:p>
    <w:p w:rsidR="00DA4E25" w:rsidRDefault="00DA4E25" w:rsidP="00DA4E25">
      <w:pPr>
        <w:pStyle w:val="Glava"/>
        <w:jc w:val="center"/>
        <w:rPr>
          <w:rFonts w:asciiTheme="minorHAnsi" w:hAnsiTheme="minorHAnsi"/>
          <w:b/>
          <w:sz w:val="24"/>
          <w:szCs w:val="24"/>
          <w:u w:val="single"/>
        </w:rPr>
      </w:pPr>
    </w:p>
    <w:p w:rsidR="00DA4E25" w:rsidRDefault="00DA4E25" w:rsidP="00DA4E25">
      <w:pPr>
        <w:pStyle w:val="Glava"/>
        <w:jc w:val="center"/>
        <w:rPr>
          <w:rFonts w:asciiTheme="minorHAnsi" w:hAnsiTheme="minorHAnsi"/>
          <w:b/>
          <w:sz w:val="24"/>
          <w:szCs w:val="24"/>
          <w:u w:val="single"/>
        </w:rPr>
      </w:pPr>
    </w:p>
    <w:p w:rsidR="00DA4E25" w:rsidRDefault="00DA4E25" w:rsidP="00DA4E25">
      <w:pPr>
        <w:pStyle w:val="Glava"/>
        <w:jc w:val="center"/>
        <w:rPr>
          <w:rFonts w:asciiTheme="minorHAnsi" w:hAnsiTheme="minorHAnsi"/>
          <w:b/>
          <w:sz w:val="24"/>
          <w:szCs w:val="24"/>
          <w:u w:val="single"/>
        </w:rPr>
      </w:pPr>
    </w:p>
    <w:p w:rsidR="00DA4E25" w:rsidRDefault="000452FA" w:rsidP="00DA4E25">
      <w:pPr>
        <w:pStyle w:val="Glava"/>
        <w:jc w:val="center"/>
        <w:rPr>
          <w:rFonts w:asciiTheme="minorHAnsi" w:hAnsiTheme="minorHAnsi"/>
          <w:sz w:val="24"/>
          <w:szCs w:val="24"/>
        </w:rPr>
      </w:pPr>
      <w:r>
        <w:rPr>
          <w:rFonts w:asciiTheme="minorHAnsi" w:hAnsiTheme="minorHAnsi"/>
          <w:sz w:val="24"/>
          <w:szCs w:val="24"/>
        </w:rPr>
        <w:t>Kranj, 1</w:t>
      </w:r>
      <w:r w:rsidR="00D52C70">
        <w:rPr>
          <w:rFonts w:asciiTheme="minorHAnsi" w:hAnsiTheme="minorHAnsi"/>
          <w:sz w:val="24"/>
          <w:szCs w:val="24"/>
        </w:rPr>
        <w:t>.</w:t>
      </w:r>
      <w:r>
        <w:rPr>
          <w:rFonts w:asciiTheme="minorHAnsi" w:hAnsiTheme="minorHAnsi"/>
          <w:sz w:val="24"/>
          <w:szCs w:val="24"/>
        </w:rPr>
        <w:t>9</w:t>
      </w:r>
      <w:r w:rsidR="00DA4E25">
        <w:rPr>
          <w:rFonts w:asciiTheme="minorHAnsi" w:hAnsiTheme="minorHAnsi"/>
          <w:sz w:val="24"/>
          <w:szCs w:val="24"/>
        </w:rPr>
        <w:t>.201</w:t>
      </w:r>
      <w:r w:rsidR="00FD0E53">
        <w:rPr>
          <w:rFonts w:asciiTheme="minorHAnsi" w:hAnsiTheme="minorHAnsi"/>
          <w:sz w:val="24"/>
          <w:szCs w:val="24"/>
        </w:rPr>
        <w:t>9</w:t>
      </w:r>
    </w:p>
    <w:p w:rsidR="00DA4E25" w:rsidRDefault="00DA4E25" w:rsidP="00DA4E25">
      <w:pPr>
        <w:pStyle w:val="Glava"/>
        <w:jc w:val="center"/>
        <w:rPr>
          <w:rFonts w:asciiTheme="minorHAnsi" w:hAnsiTheme="minorHAnsi"/>
          <w:sz w:val="24"/>
          <w:szCs w:val="24"/>
        </w:rPr>
      </w:pPr>
    </w:p>
    <w:p w:rsidR="00DA4E25" w:rsidRDefault="00DA4E25" w:rsidP="00DA4E25">
      <w:pPr>
        <w:pStyle w:val="Glava"/>
        <w:jc w:val="center"/>
        <w:rPr>
          <w:rFonts w:asciiTheme="minorHAnsi" w:hAnsiTheme="minorHAnsi"/>
          <w:sz w:val="24"/>
          <w:szCs w:val="24"/>
        </w:rPr>
      </w:pPr>
    </w:p>
    <w:p w:rsidR="00DA4E25" w:rsidRDefault="00DA4E25" w:rsidP="00DA4E25">
      <w:pPr>
        <w:pStyle w:val="Glava"/>
        <w:jc w:val="center"/>
        <w:rPr>
          <w:rFonts w:asciiTheme="minorHAnsi" w:hAnsiTheme="minorHAnsi"/>
          <w:sz w:val="24"/>
          <w:szCs w:val="24"/>
        </w:rPr>
      </w:pPr>
    </w:p>
    <w:p w:rsidR="00DA4E25" w:rsidRPr="00DA4E25" w:rsidRDefault="00DA4E25" w:rsidP="00DA4E25">
      <w:pPr>
        <w:pStyle w:val="Glava"/>
        <w:jc w:val="both"/>
        <w:rPr>
          <w:rFonts w:asciiTheme="minorHAnsi" w:hAnsiTheme="minorHAnsi"/>
          <w:sz w:val="24"/>
          <w:szCs w:val="24"/>
        </w:rPr>
      </w:pPr>
    </w:p>
    <w:p w:rsidR="00DA4E25" w:rsidRPr="00DA4E25" w:rsidRDefault="00DA4E25" w:rsidP="00DA4E25">
      <w:pPr>
        <w:pStyle w:val="Glava"/>
        <w:jc w:val="center"/>
        <w:rPr>
          <w:rFonts w:asciiTheme="minorHAnsi" w:hAnsiTheme="minorHAnsi"/>
          <w:b/>
          <w:sz w:val="24"/>
          <w:szCs w:val="24"/>
        </w:rPr>
      </w:pPr>
      <w:r w:rsidRPr="00DA4E25">
        <w:rPr>
          <w:rFonts w:asciiTheme="minorHAnsi" w:hAnsiTheme="minorHAnsi"/>
          <w:b/>
          <w:sz w:val="24"/>
          <w:szCs w:val="24"/>
        </w:rPr>
        <w:t xml:space="preserve">Pedagoška vodja vrtca: </w:t>
      </w:r>
      <w:r w:rsidRPr="00DA4E25">
        <w:rPr>
          <w:rFonts w:asciiTheme="minorHAnsi" w:hAnsiTheme="minorHAnsi"/>
        </w:rPr>
        <w:t xml:space="preserve">Nevenka Dolenc, </w:t>
      </w:r>
      <w:r w:rsidR="00BB1717">
        <w:rPr>
          <w:rFonts w:asciiTheme="minorHAnsi" w:hAnsiTheme="minorHAnsi"/>
          <w:sz w:val="22"/>
          <w:szCs w:val="22"/>
        </w:rPr>
        <w:t>vzgojiteljica</w:t>
      </w:r>
      <w:r w:rsidR="00FD0E53">
        <w:rPr>
          <w:rFonts w:asciiTheme="minorHAnsi" w:hAnsiTheme="minorHAnsi"/>
          <w:sz w:val="22"/>
          <w:szCs w:val="22"/>
        </w:rPr>
        <w:t xml:space="preserve"> predšolske vzgoje</w:t>
      </w:r>
      <w:r w:rsidR="00BB1717">
        <w:rPr>
          <w:rFonts w:asciiTheme="minorHAnsi" w:hAnsiTheme="minorHAnsi"/>
          <w:sz w:val="22"/>
          <w:szCs w:val="22"/>
        </w:rPr>
        <w:t xml:space="preserve"> in profesorica športne vzgoje</w:t>
      </w:r>
    </w:p>
    <w:p w:rsidR="00DA4E25" w:rsidRPr="00DA4E25" w:rsidRDefault="00DA4E25" w:rsidP="00DA4E25">
      <w:pPr>
        <w:pStyle w:val="Glava"/>
        <w:rPr>
          <w:rFonts w:asciiTheme="minorHAnsi" w:hAnsiTheme="minorHAnsi"/>
          <w:b/>
          <w:sz w:val="24"/>
          <w:szCs w:val="24"/>
          <w:u w:val="single"/>
        </w:rPr>
      </w:pPr>
    </w:p>
    <w:p w:rsidR="00FC3A3D" w:rsidRPr="000045A5" w:rsidRDefault="0042196B" w:rsidP="0042196B">
      <w:pPr>
        <w:pStyle w:val="Glava"/>
        <w:spacing w:line="276" w:lineRule="auto"/>
        <w:rPr>
          <w:rFonts w:asciiTheme="minorHAnsi" w:hAnsiTheme="minorHAnsi"/>
          <w:b/>
          <w:sz w:val="22"/>
          <w:szCs w:val="22"/>
        </w:rPr>
      </w:pPr>
      <w:r w:rsidRPr="00DA4E25">
        <w:rPr>
          <w:rFonts w:asciiTheme="minorHAnsi" w:hAnsiTheme="minorHAnsi"/>
          <w:b/>
          <w:sz w:val="22"/>
          <w:szCs w:val="22"/>
        </w:rPr>
        <w:t xml:space="preserve">KAZALO    </w:t>
      </w:r>
      <w:r w:rsidRPr="00DA4E25">
        <w:rPr>
          <w:rFonts w:asciiTheme="minorHAnsi" w:hAnsiTheme="minorHAnsi"/>
          <w:b/>
        </w:rPr>
        <w:t xml:space="preserve">           </w:t>
      </w:r>
    </w:p>
    <w:p w:rsidR="00FC3A3D" w:rsidRPr="000045A5" w:rsidRDefault="00FC3A3D" w:rsidP="00FC3A3D">
      <w:pPr>
        <w:pStyle w:val="Glava"/>
        <w:numPr>
          <w:ilvl w:val="0"/>
          <w:numId w:val="22"/>
        </w:numPr>
        <w:spacing w:line="276" w:lineRule="auto"/>
        <w:ind w:left="180" w:hanging="180"/>
        <w:rPr>
          <w:rFonts w:asciiTheme="minorHAnsi" w:hAnsiTheme="minorHAnsi"/>
          <w:b/>
        </w:rPr>
      </w:pPr>
      <w:r w:rsidRPr="000045A5">
        <w:rPr>
          <w:rFonts w:asciiTheme="minorHAnsi" w:hAnsiTheme="minorHAnsi"/>
          <w:b/>
        </w:rPr>
        <w:t>POMEN IN NAMEN LETNEGA DELOVNEGA NAČRTA</w:t>
      </w:r>
    </w:p>
    <w:p w:rsidR="00FC3A3D" w:rsidRPr="000045A5" w:rsidRDefault="00FC3A3D" w:rsidP="000045A5">
      <w:pPr>
        <w:pStyle w:val="Glava"/>
        <w:numPr>
          <w:ilvl w:val="0"/>
          <w:numId w:val="22"/>
        </w:numPr>
        <w:spacing w:line="276" w:lineRule="auto"/>
        <w:ind w:left="270" w:hanging="270"/>
        <w:jc w:val="both"/>
        <w:rPr>
          <w:rFonts w:asciiTheme="minorHAnsi" w:hAnsiTheme="minorHAnsi"/>
          <w:b/>
        </w:rPr>
      </w:pPr>
      <w:r w:rsidRPr="000045A5">
        <w:rPr>
          <w:rFonts w:asciiTheme="minorHAnsi" w:hAnsiTheme="minorHAnsi"/>
          <w:b/>
        </w:rPr>
        <w:t>PROGRAMSKA PREDSTAVITEV ENOTE</w:t>
      </w:r>
    </w:p>
    <w:p w:rsidR="0042196B" w:rsidRPr="000045A5" w:rsidRDefault="000045A5" w:rsidP="0042196B">
      <w:pPr>
        <w:pStyle w:val="Glava"/>
        <w:numPr>
          <w:ilvl w:val="0"/>
          <w:numId w:val="22"/>
        </w:numPr>
        <w:spacing w:line="276" w:lineRule="auto"/>
        <w:ind w:left="360" w:hanging="360"/>
        <w:jc w:val="both"/>
        <w:rPr>
          <w:rFonts w:asciiTheme="minorHAnsi" w:hAnsiTheme="minorHAnsi"/>
          <w:b/>
        </w:rPr>
      </w:pPr>
      <w:r w:rsidRPr="000045A5">
        <w:rPr>
          <w:rFonts w:asciiTheme="minorHAnsi" w:hAnsiTheme="minorHAnsi"/>
          <w:b/>
        </w:rPr>
        <w:t>NALOGA, NAČELA IN CILJI VRTC</w:t>
      </w:r>
      <w:r>
        <w:rPr>
          <w:rFonts w:asciiTheme="minorHAnsi" w:hAnsiTheme="minorHAnsi"/>
          <w:b/>
        </w:rPr>
        <w:t>A</w:t>
      </w:r>
      <w:r w:rsidR="0042196B" w:rsidRPr="000045A5">
        <w:rPr>
          <w:rFonts w:asciiTheme="minorHAnsi" w:hAnsiTheme="minorHAnsi"/>
          <w:b/>
        </w:rPr>
        <w:t xml:space="preserve">                                                                                                                                          </w:t>
      </w:r>
    </w:p>
    <w:p w:rsidR="0042196B" w:rsidRPr="00DA4E25" w:rsidRDefault="000045A5" w:rsidP="0042196B">
      <w:pPr>
        <w:pStyle w:val="Glava"/>
        <w:spacing w:line="276" w:lineRule="auto"/>
        <w:jc w:val="both"/>
        <w:rPr>
          <w:rFonts w:asciiTheme="minorHAnsi" w:hAnsiTheme="minorHAnsi"/>
        </w:rPr>
      </w:pPr>
      <w:r>
        <w:rPr>
          <w:rFonts w:asciiTheme="minorHAnsi" w:hAnsiTheme="minorHAnsi"/>
          <w:b/>
        </w:rPr>
        <w:t>IV</w:t>
      </w:r>
      <w:r w:rsidR="0042196B" w:rsidRPr="00DA4E25">
        <w:rPr>
          <w:rFonts w:asciiTheme="minorHAnsi" w:hAnsiTheme="minorHAnsi"/>
          <w:b/>
        </w:rPr>
        <w:t>. ORGANIZACIJSKA PREDSTAVITEV ENOTE</w:t>
      </w:r>
    </w:p>
    <w:p w:rsidR="0042196B" w:rsidRPr="00DA4E25" w:rsidRDefault="0042196B" w:rsidP="0042196B">
      <w:pPr>
        <w:pStyle w:val="Glava"/>
        <w:numPr>
          <w:ilvl w:val="0"/>
          <w:numId w:val="5"/>
        </w:numPr>
        <w:tabs>
          <w:tab w:val="clear" w:pos="4680"/>
          <w:tab w:val="clear" w:pos="9360"/>
        </w:tabs>
        <w:spacing w:line="276" w:lineRule="auto"/>
        <w:jc w:val="both"/>
        <w:rPr>
          <w:rFonts w:asciiTheme="minorHAnsi" w:hAnsiTheme="minorHAnsi"/>
        </w:rPr>
      </w:pPr>
      <w:r w:rsidRPr="00DA4E25">
        <w:rPr>
          <w:rFonts w:asciiTheme="minorHAnsi" w:hAnsiTheme="minorHAnsi"/>
        </w:rPr>
        <w:t>NASLOV</w:t>
      </w:r>
    </w:p>
    <w:p w:rsidR="0042196B" w:rsidRPr="00DA4E25" w:rsidRDefault="0042196B" w:rsidP="0042196B">
      <w:pPr>
        <w:pStyle w:val="Glava"/>
        <w:numPr>
          <w:ilvl w:val="0"/>
          <w:numId w:val="5"/>
        </w:numPr>
        <w:tabs>
          <w:tab w:val="clear" w:pos="4680"/>
          <w:tab w:val="clear" w:pos="9360"/>
        </w:tabs>
        <w:spacing w:line="276" w:lineRule="auto"/>
        <w:jc w:val="both"/>
        <w:rPr>
          <w:rFonts w:asciiTheme="minorHAnsi" w:hAnsiTheme="minorHAnsi"/>
        </w:rPr>
      </w:pPr>
      <w:r w:rsidRPr="00DA4E25">
        <w:rPr>
          <w:rFonts w:asciiTheme="minorHAnsi" w:hAnsiTheme="minorHAnsi"/>
        </w:rPr>
        <w:t>TELEFONSKA ŠTEVILKA</w:t>
      </w:r>
    </w:p>
    <w:p w:rsidR="0042196B" w:rsidRPr="00DA4E25" w:rsidRDefault="0042196B" w:rsidP="0042196B">
      <w:pPr>
        <w:pStyle w:val="Glava"/>
        <w:numPr>
          <w:ilvl w:val="0"/>
          <w:numId w:val="5"/>
        </w:numPr>
        <w:tabs>
          <w:tab w:val="clear" w:pos="4680"/>
          <w:tab w:val="clear" w:pos="9360"/>
        </w:tabs>
        <w:spacing w:line="276" w:lineRule="auto"/>
        <w:jc w:val="both"/>
        <w:rPr>
          <w:rFonts w:asciiTheme="minorHAnsi" w:hAnsiTheme="minorHAnsi"/>
        </w:rPr>
      </w:pPr>
      <w:r>
        <w:rPr>
          <w:rFonts w:asciiTheme="minorHAnsi" w:hAnsiTheme="minorHAnsi"/>
        </w:rPr>
        <w:t>PEDAGOŠKA</w:t>
      </w:r>
      <w:r w:rsidRPr="00DA4E25">
        <w:rPr>
          <w:rFonts w:asciiTheme="minorHAnsi" w:hAnsiTheme="minorHAnsi"/>
        </w:rPr>
        <w:t xml:space="preserve"> VODJA </w:t>
      </w:r>
      <w:r>
        <w:rPr>
          <w:rFonts w:asciiTheme="minorHAnsi" w:hAnsiTheme="minorHAnsi"/>
        </w:rPr>
        <w:t>VRTCA</w:t>
      </w:r>
    </w:p>
    <w:p w:rsidR="0042196B" w:rsidRPr="00DA4E25" w:rsidRDefault="0042196B" w:rsidP="0042196B">
      <w:pPr>
        <w:pStyle w:val="Glava"/>
        <w:numPr>
          <w:ilvl w:val="0"/>
          <w:numId w:val="5"/>
        </w:numPr>
        <w:tabs>
          <w:tab w:val="clear" w:pos="4680"/>
          <w:tab w:val="clear" w:pos="9360"/>
        </w:tabs>
        <w:spacing w:line="276" w:lineRule="auto"/>
        <w:jc w:val="both"/>
        <w:rPr>
          <w:rFonts w:asciiTheme="minorHAnsi" w:hAnsiTheme="minorHAnsi"/>
        </w:rPr>
      </w:pPr>
      <w:r w:rsidRPr="00DA4E25">
        <w:rPr>
          <w:rFonts w:asciiTheme="minorHAnsi" w:hAnsiTheme="minorHAnsi"/>
        </w:rPr>
        <w:t>POSLOVALNI ČAS</w:t>
      </w:r>
    </w:p>
    <w:p w:rsidR="0042196B" w:rsidRPr="00DA4E25" w:rsidRDefault="0042196B" w:rsidP="0042196B">
      <w:pPr>
        <w:pStyle w:val="Glava"/>
        <w:numPr>
          <w:ilvl w:val="0"/>
          <w:numId w:val="5"/>
        </w:numPr>
        <w:tabs>
          <w:tab w:val="clear" w:pos="4680"/>
          <w:tab w:val="clear" w:pos="9360"/>
        </w:tabs>
        <w:spacing w:line="276" w:lineRule="auto"/>
        <w:jc w:val="both"/>
        <w:rPr>
          <w:rFonts w:asciiTheme="minorHAnsi" w:hAnsiTheme="minorHAnsi"/>
        </w:rPr>
      </w:pPr>
      <w:r w:rsidRPr="00DA4E25">
        <w:rPr>
          <w:rFonts w:asciiTheme="minorHAnsi" w:hAnsiTheme="minorHAnsi"/>
        </w:rPr>
        <w:t>ŠTEVILO ODDELKOV IN OTROK</w:t>
      </w:r>
    </w:p>
    <w:p w:rsidR="0042196B" w:rsidRPr="00DA4E25" w:rsidRDefault="0042196B" w:rsidP="0042196B">
      <w:pPr>
        <w:pStyle w:val="Glava"/>
        <w:numPr>
          <w:ilvl w:val="0"/>
          <w:numId w:val="5"/>
        </w:numPr>
        <w:tabs>
          <w:tab w:val="clear" w:pos="4680"/>
          <w:tab w:val="clear" w:pos="9360"/>
        </w:tabs>
        <w:spacing w:line="276" w:lineRule="auto"/>
        <w:jc w:val="both"/>
        <w:rPr>
          <w:rFonts w:asciiTheme="minorHAnsi" w:hAnsiTheme="minorHAnsi"/>
        </w:rPr>
      </w:pPr>
      <w:r w:rsidRPr="00DA4E25">
        <w:rPr>
          <w:rFonts w:asciiTheme="minorHAnsi" w:hAnsiTheme="minorHAnsi"/>
        </w:rPr>
        <w:t xml:space="preserve">DNEVNI RED </w:t>
      </w:r>
      <w:r>
        <w:rPr>
          <w:rFonts w:asciiTheme="minorHAnsi" w:hAnsiTheme="minorHAnsi"/>
        </w:rPr>
        <w:t>VRTCA</w:t>
      </w:r>
    </w:p>
    <w:p w:rsidR="0042196B" w:rsidRPr="00DA4E25" w:rsidRDefault="0042196B" w:rsidP="0042196B">
      <w:pPr>
        <w:pStyle w:val="Glava"/>
        <w:numPr>
          <w:ilvl w:val="0"/>
          <w:numId w:val="5"/>
        </w:numPr>
        <w:tabs>
          <w:tab w:val="clear" w:pos="4680"/>
          <w:tab w:val="clear" w:pos="9360"/>
        </w:tabs>
        <w:spacing w:line="276" w:lineRule="auto"/>
        <w:jc w:val="both"/>
        <w:rPr>
          <w:rFonts w:asciiTheme="minorHAnsi" w:hAnsiTheme="minorHAnsi"/>
        </w:rPr>
      </w:pPr>
      <w:r w:rsidRPr="00DA4E25">
        <w:rPr>
          <w:rFonts w:asciiTheme="minorHAnsi" w:hAnsiTheme="minorHAnsi"/>
        </w:rPr>
        <w:t xml:space="preserve">DELO </w:t>
      </w:r>
      <w:r>
        <w:rPr>
          <w:rFonts w:asciiTheme="minorHAnsi" w:hAnsiTheme="minorHAnsi"/>
        </w:rPr>
        <w:t>VRTCA</w:t>
      </w:r>
      <w:r w:rsidRPr="00DA4E25">
        <w:rPr>
          <w:rFonts w:asciiTheme="minorHAnsi" w:hAnsiTheme="minorHAnsi"/>
        </w:rPr>
        <w:t xml:space="preserve"> V POLETNIH MESECIH</w:t>
      </w:r>
    </w:p>
    <w:p w:rsidR="0042196B" w:rsidRPr="00DA4E25" w:rsidRDefault="0042196B" w:rsidP="0042196B">
      <w:pPr>
        <w:pStyle w:val="Glava"/>
        <w:numPr>
          <w:ilvl w:val="0"/>
          <w:numId w:val="5"/>
        </w:numPr>
        <w:tabs>
          <w:tab w:val="clear" w:pos="4680"/>
          <w:tab w:val="clear" w:pos="9360"/>
        </w:tabs>
        <w:spacing w:line="276" w:lineRule="auto"/>
        <w:jc w:val="both"/>
        <w:rPr>
          <w:rFonts w:asciiTheme="minorHAnsi" w:hAnsiTheme="minorHAnsi"/>
        </w:rPr>
      </w:pPr>
      <w:r w:rsidRPr="00DA4E25">
        <w:rPr>
          <w:rFonts w:asciiTheme="minorHAnsi" w:hAnsiTheme="minorHAnsi"/>
        </w:rPr>
        <w:t>PROSTORSKA IN KADROVSKA RAZPOREDITEV</w:t>
      </w:r>
    </w:p>
    <w:p w:rsidR="0042196B" w:rsidRPr="00DA4E25" w:rsidRDefault="0042196B" w:rsidP="0042196B">
      <w:pPr>
        <w:pStyle w:val="Glava"/>
        <w:numPr>
          <w:ilvl w:val="0"/>
          <w:numId w:val="5"/>
        </w:numPr>
        <w:tabs>
          <w:tab w:val="clear" w:pos="4680"/>
          <w:tab w:val="clear" w:pos="9360"/>
        </w:tabs>
        <w:spacing w:line="276" w:lineRule="auto"/>
        <w:jc w:val="both"/>
        <w:rPr>
          <w:rFonts w:asciiTheme="minorHAnsi" w:hAnsiTheme="minorHAnsi"/>
        </w:rPr>
      </w:pPr>
      <w:r w:rsidRPr="00DA4E25">
        <w:rPr>
          <w:rFonts w:asciiTheme="minorHAnsi" w:hAnsiTheme="minorHAnsi"/>
        </w:rPr>
        <w:t>INTERNE ZADOLŽITVE KADRA</w:t>
      </w:r>
    </w:p>
    <w:p w:rsidR="0042196B" w:rsidRPr="00DA4E25" w:rsidRDefault="0042196B" w:rsidP="0042196B">
      <w:pPr>
        <w:pStyle w:val="Glava"/>
        <w:spacing w:line="276" w:lineRule="auto"/>
        <w:ind w:left="360"/>
        <w:jc w:val="both"/>
        <w:rPr>
          <w:rFonts w:asciiTheme="minorHAnsi" w:hAnsiTheme="minorHAnsi"/>
        </w:rPr>
      </w:pPr>
    </w:p>
    <w:p w:rsidR="0042196B" w:rsidRDefault="0042196B" w:rsidP="000045A5">
      <w:pPr>
        <w:pStyle w:val="Glava"/>
        <w:numPr>
          <w:ilvl w:val="0"/>
          <w:numId w:val="25"/>
        </w:numPr>
        <w:spacing w:line="276" w:lineRule="auto"/>
        <w:jc w:val="both"/>
        <w:rPr>
          <w:rFonts w:asciiTheme="minorHAnsi" w:hAnsiTheme="minorHAnsi"/>
          <w:b/>
        </w:rPr>
      </w:pPr>
      <w:r w:rsidRPr="00DA4E25">
        <w:rPr>
          <w:rFonts w:asciiTheme="minorHAnsi" w:hAnsiTheme="minorHAnsi"/>
          <w:b/>
        </w:rPr>
        <w:t xml:space="preserve">PROGRAMSKA PREDSTAVITEV </w:t>
      </w:r>
      <w:r w:rsidR="00666717">
        <w:rPr>
          <w:rFonts w:asciiTheme="minorHAnsi" w:hAnsiTheme="minorHAnsi"/>
          <w:b/>
        </w:rPr>
        <w:t>VRTCA</w:t>
      </w:r>
    </w:p>
    <w:p w:rsidR="000045A5" w:rsidRPr="00DA4E25" w:rsidRDefault="000045A5" w:rsidP="000045A5">
      <w:pPr>
        <w:pStyle w:val="Glava"/>
        <w:spacing w:line="276" w:lineRule="auto"/>
        <w:ind w:left="1080"/>
        <w:jc w:val="both"/>
        <w:rPr>
          <w:rFonts w:asciiTheme="minorHAnsi" w:hAnsiTheme="minorHAnsi"/>
        </w:rPr>
      </w:pPr>
    </w:p>
    <w:p w:rsidR="0042196B" w:rsidRDefault="0042196B" w:rsidP="0042196B">
      <w:pPr>
        <w:pStyle w:val="Glava"/>
        <w:numPr>
          <w:ilvl w:val="0"/>
          <w:numId w:val="6"/>
        </w:numPr>
        <w:tabs>
          <w:tab w:val="clear" w:pos="4680"/>
          <w:tab w:val="clear" w:pos="9360"/>
        </w:tabs>
        <w:spacing w:line="276" w:lineRule="auto"/>
        <w:rPr>
          <w:rFonts w:asciiTheme="minorHAnsi" w:hAnsiTheme="minorHAnsi"/>
        </w:rPr>
      </w:pPr>
      <w:r w:rsidRPr="00F74C8D">
        <w:rPr>
          <w:rFonts w:asciiTheme="minorHAnsi" w:hAnsiTheme="minorHAnsi"/>
        </w:rPr>
        <w:t>KATERIM ELEMENTOM VIZIJE, POSLANSTVA IN VREDNOT BODO ZAPOSLENI V VRTCU DALI VEČJI POUDAREK IN KAKO?</w:t>
      </w:r>
    </w:p>
    <w:p w:rsidR="0042196B" w:rsidRDefault="0042196B" w:rsidP="0042196B">
      <w:pPr>
        <w:pStyle w:val="Glava"/>
        <w:numPr>
          <w:ilvl w:val="0"/>
          <w:numId w:val="6"/>
        </w:numPr>
        <w:tabs>
          <w:tab w:val="clear" w:pos="4680"/>
          <w:tab w:val="clear" w:pos="9360"/>
        </w:tabs>
        <w:spacing w:line="276" w:lineRule="auto"/>
        <w:jc w:val="both"/>
        <w:rPr>
          <w:rFonts w:asciiTheme="minorHAnsi" w:hAnsiTheme="minorHAnsi"/>
        </w:rPr>
      </w:pPr>
      <w:r w:rsidRPr="00DA4E25">
        <w:rPr>
          <w:rFonts w:asciiTheme="minorHAnsi" w:hAnsiTheme="minorHAnsi"/>
        </w:rPr>
        <w:t xml:space="preserve">POSEBNOSTI </w:t>
      </w:r>
      <w:r>
        <w:rPr>
          <w:rFonts w:asciiTheme="minorHAnsi" w:hAnsiTheme="minorHAnsi"/>
        </w:rPr>
        <w:t>VRTCA</w:t>
      </w:r>
    </w:p>
    <w:p w:rsidR="0042196B" w:rsidRDefault="0042196B" w:rsidP="0042196B">
      <w:pPr>
        <w:pStyle w:val="Glava"/>
        <w:numPr>
          <w:ilvl w:val="0"/>
          <w:numId w:val="6"/>
        </w:numPr>
        <w:tabs>
          <w:tab w:val="clear" w:pos="4680"/>
          <w:tab w:val="clear" w:pos="9360"/>
        </w:tabs>
        <w:spacing w:line="276" w:lineRule="auto"/>
        <w:rPr>
          <w:rFonts w:asciiTheme="minorHAnsi" w:hAnsiTheme="minorHAnsi"/>
        </w:rPr>
      </w:pPr>
      <w:r w:rsidRPr="00DA4E25">
        <w:rPr>
          <w:rFonts w:asciiTheme="minorHAnsi" w:hAnsiTheme="minorHAnsi"/>
        </w:rPr>
        <w:t>PREDNOSTNE NALOGE</w:t>
      </w:r>
      <w:r>
        <w:rPr>
          <w:rFonts w:asciiTheme="minorHAnsi" w:hAnsiTheme="minorHAnsi"/>
        </w:rPr>
        <w:t xml:space="preserve"> VRTCA</w:t>
      </w:r>
      <w:r w:rsidRPr="00DA4E25">
        <w:rPr>
          <w:rFonts w:asciiTheme="minorHAnsi" w:hAnsiTheme="minorHAnsi"/>
        </w:rPr>
        <w:t xml:space="preserve"> </w:t>
      </w:r>
    </w:p>
    <w:p w:rsidR="0095726C" w:rsidRDefault="0042196B" w:rsidP="0095726C">
      <w:pPr>
        <w:pStyle w:val="Glava"/>
        <w:numPr>
          <w:ilvl w:val="0"/>
          <w:numId w:val="6"/>
        </w:numPr>
        <w:tabs>
          <w:tab w:val="clear" w:pos="4680"/>
          <w:tab w:val="clear" w:pos="9360"/>
        </w:tabs>
        <w:spacing w:line="276" w:lineRule="auto"/>
        <w:rPr>
          <w:rFonts w:asciiTheme="minorHAnsi" w:hAnsiTheme="minorHAnsi"/>
        </w:rPr>
      </w:pPr>
      <w:r w:rsidRPr="00DA4E25">
        <w:rPr>
          <w:rFonts w:asciiTheme="minorHAnsi" w:hAnsiTheme="minorHAnsi"/>
        </w:rPr>
        <w:t xml:space="preserve">AKTIVNOSTI V OKVIRU </w:t>
      </w:r>
      <w:r w:rsidR="005E7629" w:rsidRPr="005E7629">
        <w:rPr>
          <w:rFonts w:asciiTheme="minorHAnsi" w:hAnsiTheme="minorHAnsi"/>
        </w:rPr>
        <w:t xml:space="preserve">REDNEGA IN </w:t>
      </w:r>
      <w:r w:rsidRPr="00DA4E25">
        <w:rPr>
          <w:rFonts w:asciiTheme="minorHAnsi" w:hAnsiTheme="minorHAnsi"/>
        </w:rPr>
        <w:t>DODATNEGA PROGRAMA</w:t>
      </w:r>
    </w:p>
    <w:p w:rsidR="0095726C" w:rsidRPr="0095726C" w:rsidRDefault="0095726C" w:rsidP="0095726C">
      <w:pPr>
        <w:pStyle w:val="Glava"/>
        <w:tabs>
          <w:tab w:val="clear" w:pos="4680"/>
          <w:tab w:val="clear" w:pos="9360"/>
        </w:tabs>
        <w:spacing w:line="276" w:lineRule="auto"/>
        <w:ind w:left="450"/>
        <w:rPr>
          <w:rFonts w:asciiTheme="minorHAnsi" w:hAnsiTheme="minorHAnsi"/>
        </w:rPr>
      </w:pPr>
      <w:r w:rsidRPr="0095726C">
        <w:rPr>
          <w:rFonts w:asciiTheme="minorHAnsi" w:hAnsiTheme="minorHAnsi"/>
          <w:sz w:val="22"/>
          <w:szCs w:val="22"/>
        </w:rPr>
        <w:t>a)</w:t>
      </w:r>
      <w:r>
        <w:rPr>
          <w:rFonts w:asciiTheme="minorHAnsi" w:hAnsiTheme="minorHAnsi"/>
          <w:sz w:val="22"/>
          <w:szCs w:val="22"/>
        </w:rPr>
        <w:t xml:space="preserve"> </w:t>
      </w:r>
      <w:r w:rsidRPr="0095726C">
        <w:rPr>
          <w:rFonts w:asciiTheme="minorHAnsi" w:hAnsiTheme="minorHAnsi"/>
          <w:sz w:val="22"/>
          <w:szCs w:val="22"/>
        </w:rPr>
        <w:t xml:space="preserve">Program </w:t>
      </w:r>
      <w:proofErr w:type="spellStart"/>
      <w:r w:rsidRPr="0095726C">
        <w:rPr>
          <w:rFonts w:asciiTheme="minorHAnsi" w:hAnsiTheme="minorHAnsi"/>
          <w:sz w:val="22"/>
          <w:szCs w:val="22"/>
        </w:rPr>
        <w:t>vzgojiteljeskega</w:t>
      </w:r>
      <w:proofErr w:type="spellEnd"/>
      <w:r w:rsidRPr="0095726C">
        <w:rPr>
          <w:rFonts w:asciiTheme="minorHAnsi" w:hAnsiTheme="minorHAnsi"/>
          <w:sz w:val="22"/>
          <w:szCs w:val="22"/>
        </w:rPr>
        <w:t xml:space="preserve"> zbora</w:t>
      </w:r>
    </w:p>
    <w:p w:rsidR="0042196B" w:rsidRPr="00F74C8D" w:rsidRDefault="0095726C" w:rsidP="0095726C">
      <w:pPr>
        <w:pStyle w:val="Glava"/>
        <w:tabs>
          <w:tab w:val="clear" w:pos="4680"/>
          <w:tab w:val="clear" w:pos="9360"/>
        </w:tabs>
        <w:spacing w:line="276" w:lineRule="auto"/>
        <w:ind w:left="450"/>
        <w:rPr>
          <w:rFonts w:asciiTheme="minorHAnsi" w:hAnsiTheme="minorHAnsi"/>
        </w:rPr>
      </w:pPr>
      <w:r>
        <w:rPr>
          <w:rFonts w:asciiTheme="minorHAnsi" w:hAnsiTheme="minorHAnsi"/>
          <w:sz w:val="22"/>
          <w:szCs w:val="22"/>
        </w:rPr>
        <w:t xml:space="preserve">b) </w:t>
      </w:r>
      <w:r w:rsidR="0042196B" w:rsidRPr="00F74C8D">
        <w:rPr>
          <w:rFonts w:asciiTheme="minorHAnsi" w:hAnsiTheme="minorHAnsi"/>
          <w:sz w:val="22"/>
          <w:szCs w:val="22"/>
        </w:rPr>
        <w:t>Obogatitveni programi, ki potekajo v dopoldanskem času na ravni vrtca</w:t>
      </w:r>
      <w:r w:rsidR="0042196B" w:rsidRPr="00F74C8D">
        <w:rPr>
          <w:rFonts w:asciiTheme="minorHAnsi" w:hAnsiTheme="minorHAnsi"/>
        </w:rPr>
        <w:t xml:space="preserve"> </w:t>
      </w:r>
    </w:p>
    <w:p w:rsidR="0042196B" w:rsidRPr="00F74C8D" w:rsidRDefault="0095726C" w:rsidP="0095726C">
      <w:pPr>
        <w:pStyle w:val="Glava"/>
        <w:tabs>
          <w:tab w:val="clear" w:pos="4680"/>
          <w:tab w:val="clear" w:pos="9360"/>
        </w:tabs>
        <w:spacing w:line="276" w:lineRule="auto"/>
        <w:ind w:left="450"/>
        <w:jc w:val="both"/>
        <w:rPr>
          <w:rFonts w:asciiTheme="minorHAnsi" w:hAnsiTheme="minorHAnsi"/>
        </w:rPr>
      </w:pPr>
      <w:r>
        <w:rPr>
          <w:rFonts w:asciiTheme="minorHAnsi" w:hAnsiTheme="minorHAnsi"/>
          <w:sz w:val="22"/>
          <w:szCs w:val="22"/>
        </w:rPr>
        <w:t xml:space="preserve">c) </w:t>
      </w:r>
      <w:r w:rsidR="0042196B" w:rsidRPr="00F74C8D">
        <w:rPr>
          <w:rFonts w:asciiTheme="minorHAnsi" w:hAnsiTheme="minorHAnsi"/>
          <w:sz w:val="22"/>
          <w:szCs w:val="22"/>
        </w:rPr>
        <w:t>Obogatitveni programi, ki v popoldanskem času na ravni vrtca</w:t>
      </w:r>
    </w:p>
    <w:p w:rsidR="0042196B" w:rsidRDefault="0095726C" w:rsidP="0095726C">
      <w:pPr>
        <w:pStyle w:val="Glava"/>
        <w:spacing w:line="276" w:lineRule="auto"/>
        <w:ind w:left="450"/>
        <w:jc w:val="both"/>
        <w:rPr>
          <w:rFonts w:asciiTheme="minorHAnsi" w:hAnsiTheme="minorHAnsi"/>
          <w:sz w:val="22"/>
          <w:szCs w:val="22"/>
        </w:rPr>
      </w:pPr>
      <w:r>
        <w:rPr>
          <w:rFonts w:asciiTheme="minorHAnsi" w:hAnsiTheme="minorHAnsi"/>
          <w:sz w:val="22"/>
          <w:szCs w:val="22"/>
        </w:rPr>
        <w:t xml:space="preserve">č) </w:t>
      </w:r>
      <w:r w:rsidR="0042196B" w:rsidRPr="00F74C8D">
        <w:rPr>
          <w:rFonts w:asciiTheme="minorHAnsi" w:hAnsiTheme="minorHAnsi"/>
          <w:sz w:val="22"/>
          <w:szCs w:val="22"/>
        </w:rPr>
        <w:t>Obogatitvene dejavnosti na ravni vrtca namenjene vsem otrokom</w:t>
      </w:r>
    </w:p>
    <w:p w:rsidR="000045A5" w:rsidRDefault="000045A5" w:rsidP="000045A5">
      <w:pPr>
        <w:pStyle w:val="Glava"/>
        <w:numPr>
          <w:ilvl w:val="0"/>
          <w:numId w:val="6"/>
        </w:numPr>
        <w:spacing w:line="276" w:lineRule="auto"/>
        <w:jc w:val="both"/>
        <w:rPr>
          <w:rFonts w:asciiTheme="minorHAnsi" w:hAnsiTheme="minorHAnsi"/>
          <w:sz w:val="22"/>
          <w:szCs w:val="22"/>
        </w:rPr>
      </w:pPr>
      <w:r w:rsidRPr="000045A5">
        <w:rPr>
          <w:rFonts w:asciiTheme="minorHAnsi" w:hAnsiTheme="minorHAnsi"/>
          <w:sz w:val="22"/>
          <w:szCs w:val="22"/>
        </w:rPr>
        <w:t>ŠTEVILO ODDELKOV IN OTROK</w:t>
      </w:r>
    </w:p>
    <w:p w:rsidR="0042196B" w:rsidRPr="00DA4E25" w:rsidRDefault="000045A5" w:rsidP="0042196B">
      <w:pPr>
        <w:pStyle w:val="Glava"/>
        <w:spacing w:line="276" w:lineRule="auto"/>
        <w:jc w:val="both"/>
        <w:rPr>
          <w:rFonts w:asciiTheme="minorHAnsi" w:hAnsiTheme="minorHAnsi"/>
        </w:rPr>
      </w:pPr>
      <w:r>
        <w:rPr>
          <w:rFonts w:asciiTheme="minorHAnsi" w:hAnsiTheme="minorHAnsi"/>
        </w:rPr>
        <w:t xml:space="preserve">    6</w:t>
      </w:r>
      <w:r w:rsidR="0042196B" w:rsidRPr="00DA4E25">
        <w:rPr>
          <w:rFonts w:asciiTheme="minorHAnsi" w:hAnsiTheme="minorHAnsi"/>
        </w:rPr>
        <w:t>. PROGRAM SODELOVANJA S STARŠI</w:t>
      </w:r>
    </w:p>
    <w:p w:rsidR="0042196B" w:rsidRPr="00DA4E25" w:rsidRDefault="0042196B" w:rsidP="0042196B">
      <w:pPr>
        <w:pStyle w:val="Glava"/>
        <w:numPr>
          <w:ilvl w:val="0"/>
          <w:numId w:val="8"/>
        </w:numPr>
        <w:tabs>
          <w:tab w:val="clear" w:pos="4680"/>
          <w:tab w:val="clear" w:pos="9360"/>
        </w:tabs>
        <w:spacing w:line="276" w:lineRule="auto"/>
        <w:rPr>
          <w:rFonts w:asciiTheme="minorHAnsi" w:hAnsiTheme="minorHAnsi"/>
        </w:rPr>
      </w:pPr>
      <w:r w:rsidRPr="00DA4E25">
        <w:rPr>
          <w:rFonts w:asciiTheme="minorHAnsi" w:hAnsiTheme="minorHAnsi"/>
        </w:rPr>
        <w:t>Formalna srečanja s starši - pogovori s starši</w:t>
      </w:r>
    </w:p>
    <w:p w:rsidR="0042196B" w:rsidRPr="00DA4E25" w:rsidRDefault="0042196B" w:rsidP="0042196B">
      <w:pPr>
        <w:pStyle w:val="Glava"/>
        <w:numPr>
          <w:ilvl w:val="0"/>
          <w:numId w:val="8"/>
        </w:numPr>
        <w:tabs>
          <w:tab w:val="clear" w:pos="4680"/>
          <w:tab w:val="clear" w:pos="9360"/>
        </w:tabs>
        <w:spacing w:line="276" w:lineRule="auto"/>
        <w:jc w:val="both"/>
        <w:rPr>
          <w:rFonts w:asciiTheme="minorHAnsi" w:hAnsiTheme="minorHAnsi"/>
        </w:rPr>
      </w:pPr>
      <w:r w:rsidRPr="00DA4E25">
        <w:rPr>
          <w:rFonts w:asciiTheme="minorHAnsi" w:hAnsiTheme="minorHAnsi"/>
        </w:rPr>
        <w:t>Skupna neformalna srečanja s starši na nivoju enote</w:t>
      </w:r>
    </w:p>
    <w:p w:rsidR="0042196B" w:rsidRPr="00DA4E25" w:rsidRDefault="0042196B" w:rsidP="0042196B">
      <w:pPr>
        <w:pStyle w:val="Glava"/>
        <w:numPr>
          <w:ilvl w:val="0"/>
          <w:numId w:val="8"/>
        </w:numPr>
        <w:tabs>
          <w:tab w:val="clear" w:pos="4680"/>
          <w:tab w:val="clear" w:pos="9360"/>
        </w:tabs>
        <w:spacing w:line="276" w:lineRule="auto"/>
        <w:rPr>
          <w:rFonts w:asciiTheme="minorHAnsi" w:hAnsiTheme="minorHAnsi"/>
        </w:rPr>
      </w:pPr>
      <w:r w:rsidRPr="00DA4E25">
        <w:rPr>
          <w:rFonts w:asciiTheme="minorHAnsi" w:hAnsiTheme="minorHAnsi"/>
        </w:rPr>
        <w:t>Informiranje staršev - Kotički za starše</w:t>
      </w:r>
    </w:p>
    <w:p w:rsidR="0042196B" w:rsidRPr="00DA4E25" w:rsidRDefault="0042196B" w:rsidP="0042196B">
      <w:pPr>
        <w:pStyle w:val="Glava"/>
        <w:numPr>
          <w:ilvl w:val="0"/>
          <w:numId w:val="8"/>
        </w:numPr>
        <w:tabs>
          <w:tab w:val="clear" w:pos="4680"/>
          <w:tab w:val="clear" w:pos="9360"/>
        </w:tabs>
        <w:spacing w:line="276" w:lineRule="auto"/>
        <w:jc w:val="both"/>
        <w:rPr>
          <w:rFonts w:asciiTheme="minorHAnsi" w:hAnsiTheme="minorHAnsi"/>
        </w:rPr>
      </w:pPr>
      <w:r w:rsidRPr="00DA4E25">
        <w:rPr>
          <w:rFonts w:asciiTheme="minorHAnsi" w:hAnsiTheme="minorHAnsi"/>
        </w:rPr>
        <w:t xml:space="preserve">Druge oblike </w:t>
      </w:r>
      <w:r>
        <w:rPr>
          <w:rFonts w:asciiTheme="minorHAnsi" w:hAnsiTheme="minorHAnsi"/>
        </w:rPr>
        <w:t>sodelovanja</w:t>
      </w:r>
      <w:r w:rsidRPr="00DA4E25">
        <w:rPr>
          <w:rFonts w:asciiTheme="minorHAnsi" w:hAnsiTheme="minorHAnsi"/>
        </w:rPr>
        <w:t xml:space="preserve"> staršev</w:t>
      </w:r>
    </w:p>
    <w:p w:rsidR="0042196B" w:rsidRPr="00DA4E25" w:rsidRDefault="0042196B" w:rsidP="0042196B">
      <w:pPr>
        <w:pStyle w:val="Glava"/>
        <w:numPr>
          <w:ilvl w:val="0"/>
          <w:numId w:val="8"/>
        </w:numPr>
        <w:tabs>
          <w:tab w:val="clear" w:pos="4680"/>
          <w:tab w:val="clear" w:pos="9360"/>
        </w:tabs>
        <w:spacing w:line="276" w:lineRule="auto"/>
        <w:jc w:val="both"/>
        <w:rPr>
          <w:rFonts w:asciiTheme="minorHAnsi" w:hAnsiTheme="minorHAnsi"/>
        </w:rPr>
      </w:pPr>
      <w:r w:rsidRPr="00DA4E25">
        <w:rPr>
          <w:rFonts w:asciiTheme="minorHAnsi" w:hAnsiTheme="minorHAnsi"/>
        </w:rPr>
        <w:t xml:space="preserve">Delegati </w:t>
      </w:r>
      <w:r w:rsidRPr="00F74C8D">
        <w:rPr>
          <w:rFonts w:asciiTheme="minorHAnsi" w:hAnsiTheme="minorHAnsi"/>
        </w:rPr>
        <w:t>predstavnikov</w:t>
      </w:r>
      <w:r w:rsidRPr="00DA4E25">
        <w:rPr>
          <w:rFonts w:asciiTheme="minorHAnsi" w:hAnsiTheme="minorHAnsi"/>
        </w:rPr>
        <w:t xml:space="preserve"> staršev</w:t>
      </w:r>
    </w:p>
    <w:p w:rsidR="0042196B" w:rsidRPr="00DA4E25" w:rsidRDefault="000045A5" w:rsidP="0042196B">
      <w:pPr>
        <w:pStyle w:val="Glava"/>
        <w:spacing w:line="276" w:lineRule="auto"/>
        <w:jc w:val="both"/>
        <w:rPr>
          <w:rFonts w:asciiTheme="minorHAnsi" w:hAnsiTheme="minorHAnsi"/>
        </w:rPr>
      </w:pPr>
      <w:r>
        <w:rPr>
          <w:rFonts w:asciiTheme="minorHAnsi" w:hAnsiTheme="minorHAnsi"/>
        </w:rPr>
        <w:t xml:space="preserve">   7</w:t>
      </w:r>
      <w:r w:rsidR="0042196B" w:rsidRPr="00DA4E25">
        <w:rPr>
          <w:rFonts w:asciiTheme="minorHAnsi" w:hAnsiTheme="minorHAnsi"/>
        </w:rPr>
        <w:t>. SODELOVANJE IN POVEZOVANJE Z OKOLJEM</w:t>
      </w:r>
    </w:p>
    <w:p w:rsidR="0042196B" w:rsidRPr="00DA4E25" w:rsidRDefault="0042196B" w:rsidP="0042196B">
      <w:pPr>
        <w:pStyle w:val="Glava"/>
        <w:numPr>
          <w:ilvl w:val="0"/>
          <w:numId w:val="9"/>
        </w:numPr>
        <w:tabs>
          <w:tab w:val="clear" w:pos="4680"/>
          <w:tab w:val="clear" w:pos="9360"/>
        </w:tabs>
        <w:spacing w:line="276" w:lineRule="auto"/>
        <w:jc w:val="both"/>
        <w:rPr>
          <w:rFonts w:asciiTheme="minorHAnsi" w:hAnsiTheme="minorHAnsi"/>
        </w:rPr>
      </w:pPr>
      <w:r w:rsidRPr="00DA4E25">
        <w:rPr>
          <w:rFonts w:asciiTheme="minorHAnsi" w:hAnsiTheme="minorHAnsi"/>
        </w:rPr>
        <w:t>Sodelovanje s kulturnimi in drugimi ustanovami</w:t>
      </w:r>
    </w:p>
    <w:p w:rsidR="0042196B" w:rsidRPr="00DA4E25" w:rsidRDefault="000045A5" w:rsidP="0042196B">
      <w:pPr>
        <w:pStyle w:val="Glava"/>
        <w:spacing w:line="276" w:lineRule="auto"/>
        <w:jc w:val="both"/>
        <w:rPr>
          <w:rFonts w:asciiTheme="minorHAnsi" w:hAnsiTheme="minorHAnsi"/>
        </w:rPr>
      </w:pPr>
      <w:r>
        <w:rPr>
          <w:rFonts w:asciiTheme="minorHAnsi" w:hAnsiTheme="minorHAnsi"/>
        </w:rPr>
        <w:t xml:space="preserve">   8</w:t>
      </w:r>
      <w:r w:rsidR="0042196B" w:rsidRPr="00DA4E25">
        <w:rPr>
          <w:rFonts w:asciiTheme="minorHAnsi" w:hAnsiTheme="minorHAnsi"/>
        </w:rPr>
        <w:t>. POVEZOVANJE IN SODELOVANJE VSEH DELAVCEV ZNOTRAJ IN ZUNAJ ENOTE</w:t>
      </w:r>
    </w:p>
    <w:p w:rsidR="0042196B" w:rsidRPr="00DA4E25" w:rsidRDefault="0042196B" w:rsidP="0042196B">
      <w:pPr>
        <w:pStyle w:val="Glava"/>
        <w:numPr>
          <w:ilvl w:val="0"/>
          <w:numId w:val="10"/>
        </w:numPr>
        <w:tabs>
          <w:tab w:val="clear" w:pos="4680"/>
          <w:tab w:val="clear" w:pos="9360"/>
        </w:tabs>
        <w:spacing w:line="276" w:lineRule="auto"/>
        <w:jc w:val="both"/>
        <w:rPr>
          <w:rFonts w:asciiTheme="minorHAnsi" w:hAnsiTheme="minorHAnsi"/>
        </w:rPr>
      </w:pPr>
      <w:r w:rsidRPr="00DA4E25">
        <w:rPr>
          <w:rFonts w:asciiTheme="minorHAnsi" w:hAnsiTheme="minorHAnsi"/>
        </w:rPr>
        <w:t xml:space="preserve">Strokovna in delovna srečanja znotraj </w:t>
      </w:r>
      <w:r>
        <w:rPr>
          <w:rFonts w:asciiTheme="minorHAnsi" w:hAnsiTheme="minorHAnsi"/>
        </w:rPr>
        <w:t>vrtca</w:t>
      </w:r>
    </w:p>
    <w:p w:rsidR="0042196B" w:rsidRPr="00E03B4A" w:rsidRDefault="0042196B" w:rsidP="0042196B">
      <w:pPr>
        <w:pStyle w:val="Glava"/>
        <w:numPr>
          <w:ilvl w:val="0"/>
          <w:numId w:val="10"/>
        </w:numPr>
        <w:tabs>
          <w:tab w:val="clear" w:pos="4680"/>
          <w:tab w:val="clear" w:pos="9360"/>
        </w:tabs>
        <w:spacing w:line="276" w:lineRule="auto"/>
        <w:jc w:val="both"/>
        <w:rPr>
          <w:rFonts w:asciiTheme="minorHAnsi" w:hAnsiTheme="minorHAnsi"/>
        </w:rPr>
      </w:pPr>
      <w:r w:rsidRPr="00DA4E25">
        <w:rPr>
          <w:rFonts w:asciiTheme="minorHAnsi" w:hAnsiTheme="minorHAnsi"/>
        </w:rPr>
        <w:t>Sodelovanje z drugimi vrtci po Sloveniji in v tujini</w:t>
      </w:r>
    </w:p>
    <w:p w:rsidR="0042196B" w:rsidRPr="00DA4E25" w:rsidRDefault="0042196B" w:rsidP="0042196B">
      <w:pPr>
        <w:pStyle w:val="Glava"/>
        <w:numPr>
          <w:ilvl w:val="0"/>
          <w:numId w:val="10"/>
        </w:numPr>
        <w:tabs>
          <w:tab w:val="clear" w:pos="4680"/>
          <w:tab w:val="clear" w:pos="9360"/>
        </w:tabs>
        <w:spacing w:line="276" w:lineRule="auto"/>
        <w:jc w:val="both"/>
        <w:rPr>
          <w:rFonts w:asciiTheme="minorHAnsi" w:hAnsiTheme="minorHAnsi"/>
        </w:rPr>
      </w:pPr>
      <w:r w:rsidRPr="00DA4E25">
        <w:rPr>
          <w:rFonts w:asciiTheme="minorHAnsi" w:hAnsiTheme="minorHAnsi"/>
        </w:rPr>
        <w:t>Izobraževanje zaposlenih</w:t>
      </w:r>
    </w:p>
    <w:p w:rsidR="0042196B" w:rsidRDefault="000045A5" w:rsidP="0042196B">
      <w:pPr>
        <w:pStyle w:val="Glava"/>
        <w:spacing w:line="276" w:lineRule="auto"/>
        <w:jc w:val="both"/>
        <w:rPr>
          <w:rFonts w:asciiTheme="minorHAnsi" w:hAnsiTheme="minorHAnsi"/>
          <w:sz w:val="22"/>
          <w:szCs w:val="22"/>
        </w:rPr>
      </w:pPr>
      <w:r>
        <w:rPr>
          <w:rFonts w:asciiTheme="minorHAnsi" w:hAnsiTheme="minorHAnsi"/>
        </w:rPr>
        <w:t xml:space="preserve">   9</w:t>
      </w:r>
      <w:r w:rsidR="0042196B" w:rsidRPr="00DA4E25">
        <w:rPr>
          <w:rFonts w:asciiTheme="minorHAnsi" w:hAnsiTheme="minorHAnsi"/>
        </w:rPr>
        <w:t xml:space="preserve">. </w:t>
      </w:r>
      <w:r w:rsidR="0042196B" w:rsidRPr="00F74C8D">
        <w:rPr>
          <w:rFonts w:asciiTheme="minorHAnsi" w:hAnsiTheme="minorHAnsi"/>
          <w:sz w:val="22"/>
          <w:szCs w:val="22"/>
        </w:rPr>
        <w:t>NAČRT POTREBNIH NAKUPOV ZA IZBOLJŠANJE KVALITETE DELA V VRTCU</w:t>
      </w:r>
    </w:p>
    <w:p w:rsidR="000045A5" w:rsidRPr="00DA4E25" w:rsidRDefault="000045A5" w:rsidP="0042196B">
      <w:pPr>
        <w:pStyle w:val="Glava"/>
        <w:spacing w:line="276" w:lineRule="auto"/>
        <w:jc w:val="both"/>
        <w:rPr>
          <w:rFonts w:asciiTheme="minorHAnsi" w:hAnsiTheme="minorHAnsi"/>
        </w:rPr>
      </w:pPr>
    </w:p>
    <w:p w:rsidR="000045A5" w:rsidRDefault="000045A5">
      <w:pPr>
        <w:spacing w:after="200" w:line="276" w:lineRule="auto"/>
        <w:rPr>
          <w:rFonts w:asciiTheme="minorHAnsi" w:hAnsiTheme="minorHAnsi"/>
          <w:b/>
          <w:sz w:val="22"/>
          <w:szCs w:val="22"/>
          <w:u w:val="single"/>
        </w:rPr>
      </w:pPr>
      <w:r>
        <w:rPr>
          <w:rFonts w:asciiTheme="minorHAnsi" w:hAnsiTheme="minorHAnsi"/>
          <w:b/>
          <w:sz w:val="22"/>
          <w:szCs w:val="22"/>
          <w:u w:val="single"/>
        </w:rPr>
        <w:br w:type="page"/>
      </w:r>
    </w:p>
    <w:p w:rsidR="009B5A54" w:rsidRDefault="009B5A54" w:rsidP="00FC3A3D">
      <w:pPr>
        <w:pStyle w:val="Glava"/>
        <w:numPr>
          <w:ilvl w:val="0"/>
          <w:numId w:val="23"/>
        </w:numPr>
        <w:spacing w:line="276" w:lineRule="auto"/>
        <w:rPr>
          <w:rFonts w:asciiTheme="minorHAnsi" w:hAnsiTheme="minorHAnsi"/>
          <w:b/>
          <w:sz w:val="22"/>
          <w:szCs w:val="22"/>
          <w:u w:val="single"/>
        </w:rPr>
      </w:pPr>
      <w:r w:rsidRPr="009B5A54">
        <w:rPr>
          <w:rFonts w:asciiTheme="minorHAnsi" w:hAnsiTheme="minorHAnsi"/>
          <w:b/>
          <w:sz w:val="22"/>
          <w:szCs w:val="22"/>
          <w:u w:val="single"/>
        </w:rPr>
        <w:lastRenderedPageBreak/>
        <w:t xml:space="preserve">POMEN IN NAMEN </w:t>
      </w:r>
    </w:p>
    <w:p w:rsidR="009B5A54" w:rsidRPr="009B5A54" w:rsidRDefault="009B5A54" w:rsidP="009B5A54">
      <w:pPr>
        <w:pStyle w:val="Glava"/>
        <w:spacing w:line="276" w:lineRule="auto"/>
        <w:rPr>
          <w:rFonts w:asciiTheme="minorHAnsi" w:hAnsiTheme="minorHAnsi"/>
          <w:b/>
          <w:sz w:val="22"/>
          <w:szCs w:val="22"/>
          <w:u w:val="single"/>
        </w:rPr>
      </w:pPr>
    </w:p>
    <w:p w:rsidR="009B5A54" w:rsidRPr="009B5A54" w:rsidRDefault="009B5A54" w:rsidP="009B5A54">
      <w:pPr>
        <w:pStyle w:val="Glava"/>
        <w:spacing w:line="276" w:lineRule="auto"/>
        <w:jc w:val="both"/>
        <w:rPr>
          <w:rFonts w:asciiTheme="minorHAnsi" w:hAnsiTheme="minorHAnsi"/>
          <w:sz w:val="22"/>
          <w:szCs w:val="22"/>
        </w:rPr>
      </w:pPr>
      <w:r w:rsidRPr="009B5A54">
        <w:rPr>
          <w:rFonts w:asciiTheme="minorHAnsi" w:hAnsiTheme="minorHAnsi"/>
          <w:sz w:val="22"/>
          <w:szCs w:val="22"/>
        </w:rPr>
        <w:t>Zakon o vrtcih (21. člen, Uradni list, RS, št. 100/05 in 25/08) opredeljuje letni delovni načrt kot</w:t>
      </w:r>
      <w:r>
        <w:rPr>
          <w:rFonts w:asciiTheme="minorHAnsi" w:hAnsiTheme="minorHAnsi"/>
          <w:sz w:val="22"/>
          <w:szCs w:val="22"/>
        </w:rPr>
        <w:t xml:space="preserve"> </w:t>
      </w:r>
      <w:r w:rsidRPr="009B5A54">
        <w:rPr>
          <w:rFonts w:asciiTheme="minorHAnsi" w:hAnsiTheme="minorHAnsi"/>
          <w:sz w:val="22"/>
          <w:szCs w:val="22"/>
        </w:rPr>
        <w:t>osrednji dokument, s katerim določamo organizacijo in podrobno vsebino življenja in dela v</w:t>
      </w:r>
      <w:r>
        <w:rPr>
          <w:rFonts w:asciiTheme="minorHAnsi" w:hAnsiTheme="minorHAnsi"/>
          <w:sz w:val="22"/>
          <w:szCs w:val="22"/>
        </w:rPr>
        <w:t xml:space="preserve"> </w:t>
      </w:r>
      <w:r w:rsidRPr="009B5A54">
        <w:rPr>
          <w:rFonts w:asciiTheme="minorHAnsi" w:hAnsiTheme="minorHAnsi"/>
          <w:sz w:val="22"/>
          <w:szCs w:val="22"/>
        </w:rPr>
        <w:t>vrtcu.</w:t>
      </w:r>
    </w:p>
    <w:p w:rsidR="009B5A54" w:rsidRPr="009B5A54" w:rsidRDefault="009B5A54" w:rsidP="009B5A54">
      <w:pPr>
        <w:pStyle w:val="Glava"/>
        <w:spacing w:line="276" w:lineRule="auto"/>
        <w:jc w:val="both"/>
        <w:rPr>
          <w:rFonts w:asciiTheme="minorHAnsi" w:hAnsiTheme="minorHAnsi"/>
          <w:sz w:val="22"/>
          <w:szCs w:val="22"/>
        </w:rPr>
      </w:pPr>
      <w:r w:rsidRPr="009B5A54">
        <w:rPr>
          <w:rFonts w:asciiTheme="minorHAnsi" w:hAnsiTheme="minorHAnsi"/>
          <w:sz w:val="22"/>
          <w:szCs w:val="22"/>
        </w:rPr>
        <w:t>Pri njegovem nastajanju, izvajanju in spremljanju sodelujejo poleg delavcev vrtca tudi starši in</w:t>
      </w:r>
      <w:r>
        <w:rPr>
          <w:rFonts w:asciiTheme="minorHAnsi" w:hAnsiTheme="minorHAnsi"/>
          <w:sz w:val="22"/>
          <w:szCs w:val="22"/>
        </w:rPr>
        <w:t xml:space="preserve"> </w:t>
      </w:r>
      <w:r w:rsidRPr="009B5A54">
        <w:rPr>
          <w:rFonts w:asciiTheme="minorHAnsi" w:hAnsiTheme="minorHAnsi"/>
          <w:sz w:val="22"/>
          <w:szCs w:val="22"/>
        </w:rPr>
        <w:t xml:space="preserve">ostali </w:t>
      </w:r>
      <w:r>
        <w:rPr>
          <w:rFonts w:asciiTheme="minorHAnsi" w:hAnsiTheme="minorHAnsi"/>
          <w:sz w:val="22"/>
          <w:szCs w:val="22"/>
        </w:rPr>
        <w:t xml:space="preserve"> d</w:t>
      </w:r>
      <w:r w:rsidRPr="009B5A54">
        <w:rPr>
          <w:rFonts w:asciiTheme="minorHAnsi" w:hAnsiTheme="minorHAnsi"/>
          <w:sz w:val="22"/>
          <w:szCs w:val="22"/>
        </w:rPr>
        <w:t>ejavniki, ki se zavzemajo za kvaliteten razvoj predšolske vzgoje.</w:t>
      </w:r>
      <w:r>
        <w:rPr>
          <w:rFonts w:asciiTheme="minorHAnsi" w:hAnsiTheme="minorHAnsi"/>
          <w:sz w:val="22"/>
          <w:szCs w:val="22"/>
        </w:rPr>
        <w:t xml:space="preserve"> </w:t>
      </w:r>
      <w:r w:rsidRPr="009B5A54">
        <w:rPr>
          <w:rFonts w:asciiTheme="minorHAnsi" w:hAnsiTheme="minorHAnsi"/>
          <w:sz w:val="22"/>
          <w:szCs w:val="22"/>
        </w:rPr>
        <w:t>Strokovna podlaga je nacionalni dokument KURIKUL, ki spoštuje tradicijo slovenskih vrtcev,</w:t>
      </w:r>
      <w:r>
        <w:rPr>
          <w:rFonts w:asciiTheme="minorHAnsi" w:hAnsiTheme="minorHAnsi"/>
          <w:sz w:val="22"/>
          <w:szCs w:val="22"/>
        </w:rPr>
        <w:t xml:space="preserve"> </w:t>
      </w:r>
      <w:r w:rsidRPr="009B5A54">
        <w:rPr>
          <w:rFonts w:asciiTheme="minorHAnsi" w:hAnsiTheme="minorHAnsi"/>
          <w:sz w:val="22"/>
          <w:szCs w:val="22"/>
        </w:rPr>
        <w:t>hkrati pa jo dopolnjuje, spreminja in nadgrajuje z upoštevanjem sodobnih teoretičnih</w:t>
      </w:r>
      <w:r>
        <w:rPr>
          <w:rFonts w:asciiTheme="minorHAnsi" w:hAnsiTheme="minorHAnsi"/>
          <w:sz w:val="22"/>
          <w:szCs w:val="22"/>
        </w:rPr>
        <w:t xml:space="preserve"> </w:t>
      </w:r>
      <w:r w:rsidRPr="009B5A54">
        <w:rPr>
          <w:rFonts w:asciiTheme="minorHAnsi" w:hAnsiTheme="minorHAnsi"/>
          <w:sz w:val="22"/>
          <w:szCs w:val="22"/>
        </w:rPr>
        <w:t xml:space="preserve">pogledov na zgodnje otroštvo. Kakovost vzgojnega dela zagotavlja z izvajanjem </w:t>
      </w:r>
      <w:proofErr w:type="spellStart"/>
      <w:r w:rsidRPr="009B5A54">
        <w:rPr>
          <w:rFonts w:asciiTheme="minorHAnsi" w:hAnsiTheme="minorHAnsi"/>
          <w:sz w:val="22"/>
          <w:szCs w:val="22"/>
        </w:rPr>
        <w:t>kurikula</w:t>
      </w:r>
      <w:proofErr w:type="spellEnd"/>
      <w:r w:rsidRPr="009B5A54">
        <w:rPr>
          <w:rFonts w:asciiTheme="minorHAnsi" w:hAnsiTheme="minorHAnsi"/>
          <w:sz w:val="22"/>
          <w:szCs w:val="22"/>
        </w:rPr>
        <w:t xml:space="preserve"> za</w:t>
      </w:r>
      <w:r>
        <w:rPr>
          <w:rFonts w:asciiTheme="minorHAnsi" w:hAnsiTheme="minorHAnsi"/>
          <w:sz w:val="22"/>
          <w:szCs w:val="22"/>
        </w:rPr>
        <w:t xml:space="preserve"> </w:t>
      </w:r>
      <w:r w:rsidRPr="009B5A54">
        <w:rPr>
          <w:rFonts w:asciiTheme="minorHAnsi" w:hAnsiTheme="minorHAnsi"/>
          <w:sz w:val="22"/>
          <w:szCs w:val="22"/>
        </w:rPr>
        <w:t>vrtce, spreminjanjem notranjosti in zunanjosti vrtca, dopolnjevanjem kvalitete dnevnega reda</w:t>
      </w:r>
      <w:r>
        <w:rPr>
          <w:rFonts w:asciiTheme="minorHAnsi" w:hAnsiTheme="minorHAnsi"/>
          <w:sz w:val="22"/>
          <w:szCs w:val="22"/>
        </w:rPr>
        <w:t xml:space="preserve"> </w:t>
      </w:r>
      <w:r w:rsidRPr="009B5A54">
        <w:rPr>
          <w:rFonts w:asciiTheme="minorHAnsi" w:hAnsiTheme="minorHAnsi"/>
          <w:sz w:val="22"/>
          <w:szCs w:val="22"/>
        </w:rPr>
        <w:t>s potrebami in bioritmom otrok, zavzemanjem za ustrezen kader in z vzdrževanjem kakovosti</w:t>
      </w:r>
      <w:r>
        <w:rPr>
          <w:rFonts w:asciiTheme="minorHAnsi" w:hAnsiTheme="minorHAnsi"/>
          <w:sz w:val="22"/>
          <w:szCs w:val="22"/>
        </w:rPr>
        <w:t xml:space="preserve"> </w:t>
      </w:r>
      <w:r w:rsidRPr="009B5A54">
        <w:rPr>
          <w:rFonts w:asciiTheme="minorHAnsi" w:hAnsiTheme="minorHAnsi"/>
          <w:sz w:val="22"/>
          <w:szCs w:val="22"/>
        </w:rPr>
        <w:t>pedagoškega vodenja, zagotavljanjem materialnih pogojev in zavzemanjem za pridobitev</w:t>
      </w:r>
      <w:r>
        <w:rPr>
          <w:rFonts w:asciiTheme="minorHAnsi" w:hAnsiTheme="minorHAnsi"/>
          <w:sz w:val="22"/>
          <w:szCs w:val="22"/>
        </w:rPr>
        <w:t xml:space="preserve"> </w:t>
      </w:r>
      <w:r w:rsidRPr="009B5A54">
        <w:rPr>
          <w:rFonts w:asciiTheme="minorHAnsi" w:hAnsiTheme="minorHAnsi"/>
          <w:sz w:val="22"/>
          <w:szCs w:val="22"/>
        </w:rPr>
        <w:t>dodatne izobrazbe strokovnih kadrov in stalnim strokovnim izpopolnjevanjem.</w:t>
      </w:r>
    </w:p>
    <w:p w:rsidR="009B5A54" w:rsidRDefault="009B5A54" w:rsidP="009B5A54">
      <w:pPr>
        <w:pStyle w:val="Glava"/>
        <w:spacing w:line="276" w:lineRule="auto"/>
        <w:rPr>
          <w:rFonts w:asciiTheme="minorHAnsi" w:hAnsiTheme="minorHAnsi"/>
          <w:sz w:val="22"/>
          <w:szCs w:val="22"/>
        </w:rPr>
      </w:pPr>
    </w:p>
    <w:p w:rsidR="009B5A54" w:rsidRDefault="009B5A54" w:rsidP="009B5A54">
      <w:pPr>
        <w:pStyle w:val="Glava"/>
        <w:spacing w:line="276" w:lineRule="auto"/>
        <w:jc w:val="both"/>
        <w:rPr>
          <w:rFonts w:asciiTheme="minorHAnsi" w:hAnsiTheme="minorHAnsi"/>
          <w:sz w:val="22"/>
          <w:szCs w:val="22"/>
        </w:rPr>
      </w:pPr>
      <w:r w:rsidRPr="009B5A54">
        <w:rPr>
          <w:rFonts w:asciiTheme="minorHAnsi" w:hAnsiTheme="minorHAnsi"/>
          <w:sz w:val="22"/>
          <w:szCs w:val="22"/>
        </w:rPr>
        <w:t>K letnemu delovnemu načrtu da</w:t>
      </w:r>
      <w:r>
        <w:rPr>
          <w:rFonts w:asciiTheme="minorHAnsi" w:hAnsiTheme="minorHAnsi"/>
          <w:sz w:val="22"/>
          <w:szCs w:val="22"/>
        </w:rPr>
        <w:t>jo</w:t>
      </w:r>
      <w:r w:rsidRPr="009B5A54">
        <w:rPr>
          <w:rFonts w:asciiTheme="minorHAnsi" w:hAnsiTheme="minorHAnsi"/>
          <w:sz w:val="22"/>
          <w:szCs w:val="22"/>
        </w:rPr>
        <w:t xml:space="preserve"> svoje mnenje in predloge </w:t>
      </w:r>
      <w:r>
        <w:rPr>
          <w:rFonts w:asciiTheme="minorHAnsi" w:hAnsiTheme="minorHAnsi"/>
          <w:sz w:val="22"/>
          <w:szCs w:val="22"/>
        </w:rPr>
        <w:t>v</w:t>
      </w:r>
      <w:r w:rsidRPr="009B5A54">
        <w:rPr>
          <w:rFonts w:asciiTheme="minorHAnsi" w:hAnsiTheme="minorHAnsi"/>
          <w:sz w:val="22"/>
          <w:szCs w:val="22"/>
        </w:rPr>
        <w:t>zgojitelji</w:t>
      </w:r>
      <w:r>
        <w:rPr>
          <w:rFonts w:asciiTheme="minorHAnsi" w:hAnsiTheme="minorHAnsi"/>
          <w:sz w:val="22"/>
          <w:szCs w:val="22"/>
        </w:rPr>
        <w:t xml:space="preserve"> in</w:t>
      </w:r>
      <w:r w:rsidRPr="009B5A54">
        <w:rPr>
          <w:rFonts w:asciiTheme="minorHAnsi" w:hAnsiTheme="minorHAnsi"/>
          <w:sz w:val="22"/>
          <w:szCs w:val="22"/>
        </w:rPr>
        <w:t xml:space="preserve"> </w:t>
      </w:r>
      <w:r>
        <w:rPr>
          <w:rFonts w:asciiTheme="minorHAnsi" w:hAnsiTheme="minorHAnsi"/>
          <w:sz w:val="22"/>
          <w:szCs w:val="22"/>
        </w:rPr>
        <w:t xml:space="preserve">predstavniki staršev </w:t>
      </w:r>
      <w:r w:rsidRPr="009B5A54">
        <w:rPr>
          <w:rFonts w:asciiTheme="minorHAnsi" w:hAnsiTheme="minorHAnsi"/>
          <w:sz w:val="22"/>
          <w:szCs w:val="22"/>
        </w:rPr>
        <w:t>ter tako z njim zagotavlja sistematično uresničevanje temeljnih ciljev in</w:t>
      </w:r>
      <w:r>
        <w:rPr>
          <w:rFonts w:asciiTheme="minorHAnsi" w:hAnsiTheme="minorHAnsi"/>
          <w:sz w:val="22"/>
          <w:szCs w:val="22"/>
        </w:rPr>
        <w:t xml:space="preserve"> </w:t>
      </w:r>
      <w:r w:rsidRPr="009B5A54">
        <w:rPr>
          <w:rFonts w:asciiTheme="minorHAnsi" w:hAnsiTheme="minorHAnsi"/>
          <w:sz w:val="22"/>
          <w:szCs w:val="22"/>
        </w:rPr>
        <w:t>načel predšolske vzgoje.</w:t>
      </w:r>
      <w:r w:rsidRPr="009B5A54">
        <w:rPr>
          <w:rFonts w:asciiTheme="minorHAnsi" w:hAnsiTheme="minorHAnsi"/>
          <w:sz w:val="22"/>
          <w:szCs w:val="22"/>
        </w:rPr>
        <w:cr/>
      </w:r>
    </w:p>
    <w:p w:rsidR="009B5A54" w:rsidRDefault="009B5A54" w:rsidP="00FC3A3D">
      <w:pPr>
        <w:pStyle w:val="Glava"/>
        <w:numPr>
          <w:ilvl w:val="0"/>
          <w:numId w:val="23"/>
        </w:numPr>
        <w:spacing w:line="276" w:lineRule="auto"/>
        <w:jc w:val="both"/>
        <w:rPr>
          <w:rFonts w:asciiTheme="minorHAnsi" w:hAnsiTheme="minorHAnsi"/>
          <w:b/>
          <w:sz w:val="22"/>
          <w:szCs w:val="22"/>
          <w:u w:val="single"/>
        </w:rPr>
      </w:pPr>
      <w:r w:rsidRPr="009B5A54">
        <w:rPr>
          <w:rFonts w:asciiTheme="minorHAnsi" w:hAnsiTheme="minorHAnsi"/>
          <w:b/>
          <w:sz w:val="22"/>
          <w:szCs w:val="22"/>
          <w:u w:val="single"/>
        </w:rPr>
        <w:t>NALOGA, NAČELA IN CILJI VRTCA</w:t>
      </w:r>
    </w:p>
    <w:p w:rsidR="009B5A54" w:rsidRPr="009B5A54" w:rsidRDefault="009B5A54" w:rsidP="009B5A54">
      <w:pPr>
        <w:pStyle w:val="Glava"/>
        <w:spacing w:line="276" w:lineRule="auto"/>
        <w:jc w:val="both"/>
        <w:rPr>
          <w:rFonts w:asciiTheme="minorHAnsi" w:hAnsiTheme="minorHAnsi"/>
          <w:b/>
          <w:sz w:val="22"/>
          <w:szCs w:val="22"/>
          <w:u w:val="single"/>
        </w:rPr>
      </w:pPr>
    </w:p>
    <w:p w:rsidR="009B5A54" w:rsidRPr="009B5A54" w:rsidRDefault="009B5A54" w:rsidP="009B5A54">
      <w:pPr>
        <w:pStyle w:val="Glava"/>
        <w:spacing w:line="276" w:lineRule="auto"/>
        <w:jc w:val="both"/>
        <w:rPr>
          <w:rFonts w:asciiTheme="minorHAnsi" w:hAnsiTheme="minorHAnsi"/>
          <w:sz w:val="22"/>
          <w:szCs w:val="22"/>
        </w:rPr>
      </w:pPr>
      <w:r w:rsidRPr="009B5A54">
        <w:rPr>
          <w:rFonts w:asciiTheme="minorHAnsi" w:hAnsiTheme="minorHAnsi"/>
          <w:sz w:val="22"/>
          <w:szCs w:val="22"/>
        </w:rPr>
        <w:t>a</w:t>
      </w:r>
      <w:r w:rsidR="000045A5">
        <w:rPr>
          <w:rFonts w:asciiTheme="minorHAnsi" w:hAnsiTheme="minorHAnsi"/>
          <w:sz w:val="22"/>
          <w:szCs w:val="22"/>
        </w:rPr>
        <w:t>.</w:t>
      </w:r>
      <w:r w:rsidRPr="009B5A54">
        <w:rPr>
          <w:rFonts w:asciiTheme="minorHAnsi" w:hAnsiTheme="minorHAnsi"/>
          <w:sz w:val="22"/>
          <w:szCs w:val="22"/>
        </w:rPr>
        <w:t xml:space="preserve"> NALOGA VRTCA</w:t>
      </w:r>
    </w:p>
    <w:p w:rsidR="009B5A54" w:rsidRDefault="009B5A54" w:rsidP="009B5A54">
      <w:pPr>
        <w:pStyle w:val="Glava"/>
        <w:spacing w:line="276" w:lineRule="auto"/>
        <w:jc w:val="both"/>
        <w:rPr>
          <w:rFonts w:asciiTheme="minorHAnsi" w:hAnsiTheme="minorHAnsi"/>
          <w:sz w:val="22"/>
          <w:szCs w:val="22"/>
        </w:rPr>
      </w:pPr>
      <w:r w:rsidRPr="009B5A54">
        <w:rPr>
          <w:rFonts w:asciiTheme="minorHAnsi" w:hAnsiTheme="minorHAnsi"/>
          <w:sz w:val="22"/>
          <w:szCs w:val="22"/>
        </w:rPr>
        <w:t>Temeljna naloga vrtca je pomoč staršem pri celoviti skrbi za otroke, izboljšanje kvalitete</w:t>
      </w:r>
      <w:r w:rsidR="00FC3A3D">
        <w:rPr>
          <w:rFonts w:asciiTheme="minorHAnsi" w:hAnsiTheme="minorHAnsi"/>
          <w:sz w:val="22"/>
          <w:szCs w:val="22"/>
        </w:rPr>
        <w:t xml:space="preserve"> </w:t>
      </w:r>
      <w:r w:rsidRPr="009B5A54">
        <w:rPr>
          <w:rFonts w:asciiTheme="minorHAnsi" w:hAnsiTheme="minorHAnsi"/>
          <w:sz w:val="22"/>
          <w:szCs w:val="22"/>
        </w:rPr>
        <w:t>življenja družin in otrok, ter ustvarjanje pogojev za razvoj otrokovih telesnih in duševnih</w:t>
      </w:r>
      <w:r w:rsidR="00FC3A3D">
        <w:rPr>
          <w:rFonts w:asciiTheme="minorHAnsi" w:hAnsiTheme="minorHAnsi"/>
          <w:sz w:val="22"/>
          <w:szCs w:val="22"/>
        </w:rPr>
        <w:t xml:space="preserve"> </w:t>
      </w:r>
      <w:r w:rsidRPr="009B5A54">
        <w:rPr>
          <w:rFonts w:asciiTheme="minorHAnsi" w:hAnsiTheme="minorHAnsi"/>
          <w:sz w:val="22"/>
          <w:szCs w:val="22"/>
        </w:rPr>
        <w:t>sposobnost.</w:t>
      </w:r>
    </w:p>
    <w:p w:rsidR="00FC3A3D" w:rsidRPr="009B5A54" w:rsidRDefault="00FC3A3D" w:rsidP="009B5A54">
      <w:pPr>
        <w:pStyle w:val="Glava"/>
        <w:spacing w:line="276" w:lineRule="auto"/>
        <w:jc w:val="both"/>
        <w:rPr>
          <w:rFonts w:asciiTheme="minorHAnsi" w:hAnsiTheme="minorHAnsi"/>
          <w:sz w:val="22"/>
          <w:szCs w:val="22"/>
        </w:rPr>
      </w:pPr>
    </w:p>
    <w:p w:rsidR="009B5A54" w:rsidRDefault="009B5A54" w:rsidP="00FC3A3D">
      <w:pPr>
        <w:pStyle w:val="Glava"/>
        <w:spacing w:line="276" w:lineRule="auto"/>
        <w:jc w:val="right"/>
        <w:rPr>
          <w:rFonts w:asciiTheme="minorHAnsi" w:hAnsiTheme="minorHAnsi"/>
          <w:sz w:val="22"/>
          <w:szCs w:val="22"/>
        </w:rPr>
      </w:pPr>
      <w:r w:rsidRPr="009B5A54">
        <w:rPr>
          <w:rFonts w:asciiTheme="minorHAnsi" w:hAnsiTheme="minorHAnsi"/>
          <w:sz w:val="22"/>
          <w:szCs w:val="22"/>
        </w:rPr>
        <w:t xml:space="preserve"> (Iz Zakona o vrtcih)</w:t>
      </w:r>
    </w:p>
    <w:p w:rsidR="00FC3A3D" w:rsidRDefault="00FC3A3D" w:rsidP="00FC3A3D">
      <w:pPr>
        <w:pStyle w:val="Glava"/>
        <w:spacing w:line="276" w:lineRule="auto"/>
        <w:jc w:val="right"/>
        <w:rPr>
          <w:rFonts w:asciiTheme="minorHAnsi" w:hAnsiTheme="minorHAnsi"/>
          <w:sz w:val="22"/>
          <w:szCs w:val="22"/>
        </w:rPr>
      </w:pPr>
    </w:p>
    <w:p w:rsidR="009B5A54" w:rsidRPr="009B5A54" w:rsidRDefault="009B5A54" w:rsidP="009B5A54">
      <w:pPr>
        <w:pStyle w:val="Glava"/>
        <w:spacing w:line="276" w:lineRule="auto"/>
        <w:jc w:val="both"/>
        <w:rPr>
          <w:rFonts w:asciiTheme="minorHAnsi" w:hAnsiTheme="minorHAnsi"/>
          <w:sz w:val="22"/>
          <w:szCs w:val="22"/>
        </w:rPr>
      </w:pPr>
      <w:r w:rsidRPr="009B5A54">
        <w:rPr>
          <w:rFonts w:asciiTheme="minorHAnsi" w:hAnsiTheme="minorHAnsi"/>
          <w:sz w:val="22"/>
          <w:szCs w:val="22"/>
        </w:rPr>
        <w:t>Otrokom, vključenim v javne vrtce, zagotavljamo možnost za optimalni razvoj ne glede na</w:t>
      </w:r>
      <w:r w:rsidR="00FC3A3D">
        <w:rPr>
          <w:rFonts w:asciiTheme="minorHAnsi" w:hAnsiTheme="minorHAnsi"/>
          <w:sz w:val="22"/>
          <w:szCs w:val="22"/>
        </w:rPr>
        <w:t xml:space="preserve"> </w:t>
      </w:r>
      <w:r w:rsidRPr="009B5A54">
        <w:rPr>
          <w:rFonts w:asciiTheme="minorHAnsi" w:hAnsiTheme="minorHAnsi"/>
          <w:sz w:val="22"/>
          <w:szCs w:val="22"/>
        </w:rPr>
        <w:t>spol, socialno in kulturno poreklo, veroizpoved, narodno pripadnost, telesno in duševno</w:t>
      </w:r>
      <w:r w:rsidR="00FC3A3D">
        <w:rPr>
          <w:rFonts w:asciiTheme="minorHAnsi" w:hAnsiTheme="minorHAnsi"/>
          <w:sz w:val="22"/>
          <w:szCs w:val="22"/>
        </w:rPr>
        <w:t xml:space="preserve"> </w:t>
      </w:r>
      <w:r w:rsidRPr="009B5A54">
        <w:rPr>
          <w:rFonts w:asciiTheme="minorHAnsi" w:hAnsiTheme="minorHAnsi"/>
          <w:sz w:val="22"/>
          <w:szCs w:val="22"/>
        </w:rPr>
        <w:t>konstitucijo.</w:t>
      </w:r>
      <w:r w:rsidR="00FC3A3D">
        <w:rPr>
          <w:rFonts w:asciiTheme="minorHAnsi" w:hAnsiTheme="minorHAnsi"/>
          <w:sz w:val="22"/>
          <w:szCs w:val="22"/>
        </w:rPr>
        <w:t xml:space="preserve"> </w:t>
      </w:r>
      <w:r w:rsidRPr="009B5A54">
        <w:rPr>
          <w:rFonts w:asciiTheme="minorHAnsi" w:hAnsiTheme="minorHAnsi"/>
          <w:sz w:val="22"/>
          <w:szCs w:val="22"/>
        </w:rPr>
        <w:t>Uresničevanje zahteve po enakih možnostih ni mogoče brez upoštevanja razlik in pravice do</w:t>
      </w:r>
      <w:r w:rsidR="00FC3A3D">
        <w:rPr>
          <w:rFonts w:asciiTheme="minorHAnsi" w:hAnsiTheme="minorHAnsi"/>
          <w:sz w:val="22"/>
          <w:szCs w:val="22"/>
        </w:rPr>
        <w:t xml:space="preserve"> </w:t>
      </w:r>
      <w:r w:rsidRPr="009B5A54">
        <w:rPr>
          <w:rFonts w:asciiTheme="minorHAnsi" w:hAnsiTheme="minorHAnsi"/>
          <w:sz w:val="22"/>
          <w:szCs w:val="22"/>
        </w:rPr>
        <w:t>izbire in drugačnosti, ki jo mora omogočiti organizacija življenja in dela v vrtcu. Pri otrocih je to</w:t>
      </w:r>
      <w:r w:rsidR="00FC3A3D">
        <w:rPr>
          <w:rFonts w:asciiTheme="minorHAnsi" w:hAnsiTheme="minorHAnsi"/>
          <w:sz w:val="22"/>
          <w:szCs w:val="22"/>
        </w:rPr>
        <w:t xml:space="preserve"> </w:t>
      </w:r>
      <w:r w:rsidRPr="009B5A54">
        <w:rPr>
          <w:rFonts w:asciiTheme="minorHAnsi" w:hAnsiTheme="minorHAnsi"/>
          <w:sz w:val="22"/>
          <w:szCs w:val="22"/>
        </w:rPr>
        <w:t>povezano z vzgojo za strpnost, solidarnost in odgovornost ter postopnim razvijanjem</w:t>
      </w:r>
      <w:r w:rsidR="00FC3A3D">
        <w:rPr>
          <w:rFonts w:asciiTheme="minorHAnsi" w:hAnsiTheme="minorHAnsi"/>
          <w:sz w:val="22"/>
          <w:szCs w:val="22"/>
        </w:rPr>
        <w:t xml:space="preserve"> </w:t>
      </w:r>
      <w:r w:rsidRPr="009B5A54">
        <w:rPr>
          <w:rFonts w:asciiTheme="minorHAnsi" w:hAnsiTheme="minorHAnsi"/>
          <w:sz w:val="22"/>
          <w:szCs w:val="22"/>
        </w:rPr>
        <w:t>kritičnega duha, osebnih odločitev in avtonomne presoje.</w:t>
      </w:r>
    </w:p>
    <w:p w:rsidR="009B5A54" w:rsidRPr="009B5A54" w:rsidRDefault="009B5A54" w:rsidP="00FC3A3D">
      <w:pPr>
        <w:pStyle w:val="Glava"/>
        <w:spacing w:line="276" w:lineRule="auto"/>
        <w:jc w:val="right"/>
        <w:rPr>
          <w:rFonts w:asciiTheme="minorHAnsi" w:hAnsiTheme="minorHAnsi"/>
          <w:sz w:val="22"/>
          <w:szCs w:val="22"/>
        </w:rPr>
      </w:pPr>
      <w:r w:rsidRPr="009B5A54">
        <w:rPr>
          <w:rFonts w:asciiTheme="minorHAnsi" w:hAnsiTheme="minorHAnsi"/>
          <w:sz w:val="22"/>
          <w:szCs w:val="22"/>
        </w:rPr>
        <w:t xml:space="preserve"> (iz Konvencije o otrokovih pravicah)</w:t>
      </w:r>
    </w:p>
    <w:p w:rsidR="009B5A54" w:rsidRPr="009B5A54" w:rsidRDefault="009B5A54" w:rsidP="009B5A54">
      <w:pPr>
        <w:pStyle w:val="Glava"/>
        <w:spacing w:line="276" w:lineRule="auto"/>
        <w:jc w:val="both"/>
        <w:rPr>
          <w:rFonts w:asciiTheme="minorHAnsi" w:hAnsiTheme="minorHAnsi"/>
          <w:sz w:val="22"/>
          <w:szCs w:val="22"/>
        </w:rPr>
      </w:pPr>
    </w:p>
    <w:p w:rsidR="009B5A54" w:rsidRDefault="009B5A54" w:rsidP="009B5A54">
      <w:pPr>
        <w:pStyle w:val="Glava"/>
        <w:spacing w:line="276" w:lineRule="auto"/>
        <w:jc w:val="both"/>
        <w:rPr>
          <w:rFonts w:asciiTheme="minorHAnsi" w:hAnsiTheme="minorHAnsi"/>
          <w:sz w:val="22"/>
          <w:szCs w:val="22"/>
        </w:rPr>
      </w:pPr>
      <w:r w:rsidRPr="009B5A54">
        <w:rPr>
          <w:rFonts w:asciiTheme="minorHAnsi" w:hAnsiTheme="minorHAnsi"/>
          <w:sz w:val="22"/>
          <w:szCs w:val="22"/>
        </w:rPr>
        <w:t>b</w:t>
      </w:r>
      <w:r w:rsidR="00FC3A3D">
        <w:rPr>
          <w:rFonts w:asciiTheme="minorHAnsi" w:hAnsiTheme="minorHAnsi"/>
          <w:sz w:val="22"/>
          <w:szCs w:val="22"/>
        </w:rPr>
        <w:t>. NAČELA VRTCA (</w:t>
      </w:r>
      <w:r w:rsidRPr="009B5A54">
        <w:rPr>
          <w:rFonts w:asciiTheme="minorHAnsi" w:hAnsiTheme="minorHAnsi"/>
          <w:sz w:val="22"/>
          <w:szCs w:val="22"/>
        </w:rPr>
        <w:t xml:space="preserve">po </w:t>
      </w:r>
      <w:proofErr w:type="spellStart"/>
      <w:r w:rsidRPr="009B5A54">
        <w:rPr>
          <w:rFonts w:asciiTheme="minorHAnsi" w:hAnsiTheme="minorHAnsi"/>
          <w:sz w:val="22"/>
          <w:szCs w:val="22"/>
        </w:rPr>
        <w:t>Kurikulu</w:t>
      </w:r>
      <w:proofErr w:type="spellEnd"/>
      <w:r w:rsidRPr="009B5A54">
        <w:rPr>
          <w:rFonts w:asciiTheme="minorHAnsi" w:hAnsiTheme="minorHAnsi"/>
          <w:sz w:val="22"/>
          <w:szCs w:val="22"/>
        </w:rPr>
        <w:t xml:space="preserve"> za vrtce)</w:t>
      </w:r>
    </w:p>
    <w:p w:rsidR="00FC3A3D" w:rsidRPr="009B5A54" w:rsidRDefault="00FC3A3D" w:rsidP="009B5A54">
      <w:pPr>
        <w:pStyle w:val="Glava"/>
        <w:spacing w:line="276" w:lineRule="auto"/>
        <w:jc w:val="both"/>
        <w:rPr>
          <w:rFonts w:asciiTheme="minorHAnsi" w:hAnsiTheme="minorHAnsi"/>
          <w:sz w:val="22"/>
          <w:szCs w:val="22"/>
        </w:rPr>
      </w:pPr>
    </w:p>
    <w:p w:rsidR="009B5A54" w:rsidRPr="009B5A54" w:rsidRDefault="009B5A54" w:rsidP="009B5A54">
      <w:pPr>
        <w:pStyle w:val="Glava"/>
        <w:spacing w:line="276" w:lineRule="auto"/>
        <w:jc w:val="both"/>
        <w:rPr>
          <w:rFonts w:asciiTheme="minorHAnsi" w:hAnsiTheme="minorHAnsi"/>
          <w:sz w:val="22"/>
          <w:szCs w:val="22"/>
        </w:rPr>
      </w:pPr>
      <w:r w:rsidRPr="009B5A54">
        <w:rPr>
          <w:rFonts w:asciiTheme="minorHAnsi" w:hAnsiTheme="minorHAnsi"/>
          <w:sz w:val="22"/>
          <w:szCs w:val="22"/>
        </w:rPr>
        <w:t>Načrtovanje pedagoškega procesa temelji na naslednjih načelih:</w:t>
      </w:r>
    </w:p>
    <w:p w:rsidR="009B5A54" w:rsidRPr="00FC3A3D" w:rsidRDefault="009B5A54" w:rsidP="009B5A54">
      <w:pPr>
        <w:pStyle w:val="Glava"/>
        <w:numPr>
          <w:ilvl w:val="0"/>
          <w:numId w:val="5"/>
        </w:numPr>
        <w:spacing w:line="276" w:lineRule="auto"/>
        <w:jc w:val="both"/>
        <w:rPr>
          <w:rFonts w:asciiTheme="minorHAnsi" w:hAnsiTheme="minorHAnsi"/>
          <w:sz w:val="22"/>
          <w:szCs w:val="22"/>
        </w:rPr>
      </w:pPr>
      <w:r w:rsidRPr="00FC3A3D">
        <w:rPr>
          <w:rFonts w:asciiTheme="minorHAnsi" w:hAnsiTheme="minorHAnsi"/>
          <w:sz w:val="22"/>
          <w:szCs w:val="22"/>
        </w:rPr>
        <w:t>Demokratičnosti in pluralizma (različni programi, različni teoretski pristopi, različne</w:t>
      </w:r>
      <w:r w:rsidR="00FC3A3D" w:rsidRPr="00FC3A3D">
        <w:rPr>
          <w:rFonts w:asciiTheme="minorHAnsi" w:hAnsiTheme="minorHAnsi"/>
          <w:sz w:val="22"/>
          <w:szCs w:val="22"/>
        </w:rPr>
        <w:t xml:space="preserve"> </w:t>
      </w:r>
      <w:r w:rsidRPr="00FC3A3D">
        <w:rPr>
          <w:rFonts w:asciiTheme="minorHAnsi" w:hAnsiTheme="minorHAnsi"/>
          <w:sz w:val="22"/>
          <w:szCs w:val="22"/>
        </w:rPr>
        <w:t>metode in načini dela z otroki, pester izbor vsebin in dejavnosti, fleksibilnost v</w:t>
      </w:r>
      <w:r w:rsidR="00FC3A3D" w:rsidRPr="00FC3A3D">
        <w:rPr>
          <w:rFonts w:asciiTheme="minorHAnsi" w:hAnsiTheme="minorHAnsi"/>
          <w:sz w:val="22"/>
          <w:szCs w:val="22"/>
        </w:rPr>
        <w:t xml:space="preserve"> </w:t>
      </w:r>
      <w:r w:rsidRPr="00FC3A3D">
        <w:rPr>
          <w:rFonts w:asciiTheme="minorHAnsi" w:hAnsiTheme="minorHAnsi"/>
          <w:sz w:val="22"/>
          <w:szCs w:val="22"/>
        </w:rPr>
        <w:t>prostorski in časovni organizaciji življenja in dela v vrtcu);</w:t>
      </w:r>
    </w:p>
    <w:p w:rsidR="009B5A54" w:rsidRPr="00FC3A3D" w:rsidRDefault="009B5A54" w:rsidP="009B5A54">
      <w:pPr>
        <w:pStyle w:val="Glava"/>
        <w:numPr>
          <w:ilvl w:val="0"/>
          <w:numId w:val="5"/>
        </w:numPr>
        <w:spacing w:line="276" w:lineRule="auto"/>
        <w:jc w:val="both"/>
        <w:rPr>
          <w:rFonts w:asciiTheme="minorHAnsi" w:hAnsiTheme="minorHAnsi"/>
          <w:sz w:val="22"/>
          <w:szCs w:val="22"/>
        </w:rPr>
      </w:pPr>
      <w:r w:rsidRPr="00FC3A3D">
        <w:rPr>
          <w:rFonts w:asciiTheme="minorHAnsi" w:hAnsiTheme="minorHAnsi"/>
          <w:sz w:val="22"/>
          <w:szCs w:val="22"/>
        </w:rPr>
        <w:t>Načelo odprtosti, avtonomnosti ter strokovne odgovornosti vrtca in strokovnih</w:t>
      </w:r>
      <w:r w:rsidR="00FC3A3D" w:rsidRPr="00FC3A3D">
        <w:rPr>
          <w:rFonts w:asciiTheme="minorHAnsi" w:hAnsiTheme="minorHAnsi"/>
          <w:sz w:val="22"/>
          <w:szCs w:val="22"/>
        </w:rPr>
        <w:t xml:space="preserve"> </w:t>
      </w:r>
      <w:r w:rsidRPr="00FC3A3D">
        <w:rPr>
          <w:rFonts w:asciiTheme="minorHAnsi" w:hAnsiTheme="minorHAnsi"/>
          <w:sz w:val="22"/>
          <w:szCs w:val="22"/>
        </w:rPr>
        <w:t>delavcev;</w:t>
      </w:r>
    </w:p>
    <w:p w:rsidR="009B5A54" w:rsidRPr="00FC3A3D" w:rsidRDefault="009B5A54" w:rsidP="009B5A54">
      <w:pPr>
        <w:pStyle w:val="Glava"/>
        <w:numPr>
          <w:ilvl w:val="0"/>
          <w:numId w:val="5"/>
        </w:numPr>
        <w:spacing w:line="276" w:lineRule="auto"/>
        <w:jc w:val="both"/>
        <w:rPr>
          <w:rFonts w:asciiTheme="minorHAnsi" w:hAnsiTheme="minorHAnsi"/>
          <w:sz w:val="22"/>
          <w:szCs w:val="22"/>
        </w:rPr>
      </w:pPr>
      <w:r w:rsidRPr="00FC3A3D">
        <w:rPr>
          <w:rFonts w:asciiTheme="minorHAnsi" w:hAnsiTheme="minorHAnsi"/>
          <w:sz w:val="22"/>
          <w:szCs w:val="22"/>
        </w:rPr>
        <w:t xml:space="preserve">Načelo enakih možnosti in upoštevanja različnosti, načelo </w:t>
      </w:r>
      <w:proofErr w:type="spellStart"/>
      <w:r w:rsidRPr="00FC3A3D">
        <w:rPr>
          <w:rFonts w:asciiTheme="minorHAnsi" w:hAnsiTheme="minorHAnsi"/>
          <w:sz w:val="22"/>
          <w:szCs w:val="22"/>
        </w:rPr>
        <w:t>multikulturalizma</w:t>
      </w:r>
      <w:proofErr w:type="spellEnd"/>
      <w:r w:rsidR="00FC3A3D" w:rsidRPr="00FC3A3D">
        <w:rPr>
          <w:rFonts w:asciiTheme="minorHAnsi" w:hAnsiTheme="minorHAnsi"/>
          <w:sz w:val="22"/>
          <w:szCs w:val="22"/>
        </w:rPr>
        <w:t xml:space="preserve"> </w:t>
      </w:r>
      <w:r w:rsidRPr="00FC3A3D">
        <w:rPr>
          <w:rFonts w:asciiTheme="minorHAnsi" w:hAnsiTheme="minorHAnsi"/>
          <w:sz w:val="22"/>
          <w:szCs w:val="22"/>
        </w:rPr>
        <w:t>(omogočanje enakovrednih pogojev za optimalni razvoj vsakega otroka, upoštevanje</w:t>
      </w:r>
      <w:r w:rsidR="00FC3A3D" w:rsidRPr="00FC3A3D">
        <w:rPr>
          <w:rFonts w:asciiTheme="minorHAnsi" w:hAnsiTheme="minorHAnsi"/>
          <w:sz w:val="22"/>
          <w:szCs w:val="22"/>
        </w:rPr>
        <w:t xml:space="preserve"> </w:t>
      </w:r>
      <w:r w:rsidRPr="00FC3A3D">
        <w:rPr>
          <w:rFonts w:asciiTheme="minorHAnsi" w:hAnsiTheme="minorHAnsi"/>
          <w:sz w:val="22"/>
          <w:szCs w:val="22"/>
        </w:rPr>
        <w:t>značilnosti starostnega obdobja in individualnih razlik v razvoju in učenju);</w:t>
      </w:r>
    </w:p>
    <w:p w:rsidR="009B5A54" w:rsidRPr="00FC3A3D" w:rsidRDefault="009B5A54" w:rsidP="009B5A54">
      <w:pPr>
        <w:pStyle w:val="Glava"/>
        <w:numPr>
          <w:ilvl w:val="0"/>
          <w:numId w:val="5"/>
        </w:numPr>
        <w:spacing w:line="276" w:lineRule="auto"/>
        <w:jc w:val="both"/>
        <w:rPr>
          <w:rFonts w:asciiTheme="minorHAnsi" w:hAnsiTheme="minorHAnsi"/>
          <w:sz w:val="22"/>
          <w:szCs w:val="22"/>
        </w:rPr>
      </w:pPr>
      <w:r w:rsidRPr="00FC3A3D">
        <w:rPr>
          <w:rFonts w:asciiTheme="minorHAnsi" w:hAnsiTheme="minorHAnsi"/>
          <w:sz w:val="22"/>
          <w:szCs w:val="22"/>
        </w:rPr>
        <w:lastRenderedPageBreak/>
        <w:t>Načelo omogočanja izbire in drugačnosti(programi in dejavnosti med katerimi starši in</w:t>
      </w:r>
      <w:r w:rsidR="00FC3A3D" w:rsidRPr="00FC3A3D">
        <w:rPr>
          <w:rFonts w:asciiTheme="minorHAnsi" w:hAnsiTheme="minorHAnsi"/>
          <w:sz w:val="22"/>
          <w:szCs w:val="22"/>
        </w:rPr>
        <w:t xml:space="preserve"> </w:t>
      </w:r>
      <w:r w:rsidRPr="00FC3A3D">
        <w:rPr>
          <w:rFonts w:asciiTheme="minorHAnsi" w:hAnsiTheme="minorHAnsi"/>
          <w:sz w:val="22"/>
          <w:szCs w:val="22"/>
        </w:rPr>
        <w:t>otroci lahko izbirajo);</w:t>
      </w:r>
    </w:p>
    <w:p w:rsidR="009B5A54" w:rsidRPr="009B5A54" w:rsidRDefault="009B5A54" w:rsidP="00FC3A3D">
      <w:pPr>
        <w:pStyle w:val="Glava"/>
        <w:numPr>
          <w:ilvl w:val="0"/>
          <w:numId w:val="5"/>
        </w:numPr>
        <w:spacing w:line="276" w:lineRule="auto"/>
        <w:jc w:val="both"/>
        <w:rPr>
          <w:rFonts w:asciiTheme="minorHAnsi" w:hAnsiTheme="minorHAnsi"/>
          <w:sz w:val="22"/>
          <w:szCs w:val="22"/>
        </w:rPr>
      </w:pPr>
      <w:r w:rsidRPr="009B5A54">
        <w:rPr>
          <w:rFonts w:asciiTheme="minorHAnsi" w:hAnsiTheme="minorHAnsi"/>
          <w:sz w:val="22"/>
          <w:szCs w:val="22"/>
        </w:rPr>
        <w:t>Načelo spoštovanja zasebnosti in intimnosti;</w:t>
      </w:r>
    </w:p>
    <w:p w:rsidR="009B5A54" w:rsidRPr="00FC3A3D" w:rsidRDefault="009B5A54" w:rsidP="009B5A54">
      <w:pPr>
        <w:pStyle w:val="Glava"/>
        <w:numPr>
          <w:ilvl w:val="0"/>
          <w:numId w:val="5"/>
        </w:numPr>
        <w:spacing w:line="276" w:lineRule="auto"/>
        <w:jc w:val="both"/>
        <w:rPr>
          <w:rFonts w:asciiTheme="minorHAnsi" w:hAnsiTheme="minorHAnsi"/>
          <w:sz w:val="22"/>
          <w:szCs w:val="22"/>
        </w:rPr>
      </w:pPr>
      <w:r w:rsidRPr="00FC3A3D">
        <w:rPr>
          <w:rFonts w:asciiTheme="minorHAnsi" w:hAnsiTheme="minorHAnsi"/>
          <w:sz w:val="22"/>
          <w:szCs w:val="22"/>
        </w:rPr>
        <w:t>Načelo uravnoteženosti (med različnimi vidiki otrokovega telesnega in duševnega</w:t>
      </w:r>
      <w:r w:rsidR="00FC3A3D" w:rsidRPr="00FC3A3D">
        <w:rPr>
          <w:rFonts w:asciiTheme="minorHAnsi" w:hAnsiTheme="minorHAnsi"/>
          <w:sz w:val="22"/>
          <w:szCs w:val="22"/>
        </w:rPr>
        <w:t xml:space="preserve"> </w:t>
      </w:r>
      <w:r w:rsidRPr="00FC3A3D">
        <w:rPr>
          <w:rFonts w:asciiTheme="minorHAnsi" w:hAnsiTheme="minorHAnsi"/>
          <w:sz w:val="22"/>
          <w:szCs w:val="22"/>
        </w:rPr>
        <w:t>razvoja ter področji dejavnosti);</w:t>
      </w:r>
    </w:p>
    <w:p w:rsidR="009B5A54" w:rsidRPr="009B5A54" w:rsidRDefault="009B5A54" w:rsidP="00FC3A3D">
      <w:pPr>
        <w:pStyle w:val="Glava"/>
        <w:numPr>
          <w:ilvl w:val="0"/>
          <w:numId w:val="5"/>
        </w:numPr>
        <w:spacing w:line="276" w:lineRule="auto"/>
        <w:jc w:val="both"/>
        <w:rPr>
          <w:rFonts w:asciiTheme="minorHAnsi" w:hAnsiTheme="minorHAnsi"/>
          <w:sz w:val="22"/>
          <w:szCs w:val="22"/>
        </w:rPr>
      </w:pPr>
      <w:r w:rsidRPr="009B5A54">
        <w:rPr>
          <w:rFonts w:asciiTheme="minorHAnsi" w:hAnsiTheme="minorHAnsi"/>
          <w:sz w:val="22"/>
          <w:szCs w:val="22"/>
        </w:rPr>
        <w:t>Načelo horizontalne in vertikalne povezanosti;</w:t>
      </w:r>
    </w:p>
    <w:p w:rsidR="009B5A54" w:rsidRPr="00FC3A3D" w:rsidRDefault="009B5A54" w:rsidP="009B5A54">
      <w:pPr>
        <w:pStyle w:val="Glava"/>
        <w:numPr>
          <w:ilvl w:val="0"/>
          <w:numId w:val="5"/>
        </w:numPr>
        <w:spacing w:line="276" w:lineRule="auto"/>
        <w:jc w:val="both"/>
        <w:rPr>
          <w:rFonts w:asciiTheme="minorHAnsi" w:hAnsiTheme="minorHAnsi"/>
          <w:sz w:val="22"/>
          <w:szCs w:val="22"/>
        </w:rPr>
      </w:pPr>
      <w:r w:rsidRPr="009B5A54">
        <w:rPr>
          <w:rFonts w:asciiTheme="minorHAnsi" w:hAnsiTheme="minorHAnsi"/>
          <w:sz w:val="22"/>
          <w:szCs w:val="22"/>
        </w:rPr>
        <w:t>Načelo sodelovanja s starši;</w:t>
      </w:r>
    </w:p>
    <w:p w:rsidR="009B5A54" w:rsidRPr="009B5A54" w:rsidRDefault="009B5A54" w:rsidP="00FC3A3D">
      <w:pPr>
        <w:pStyle w:val="Glava"/>
        <w:numPr>
          <w:ilvl w:val="0"/>
          <w:numId w:val="5"/>
        </w:numPr>
        <w:spacing w:line="276" w:lineRule="auto"/>
        <w:jc w:val="both"/>
        <w:rPr>
          <w:rFonts w:asciiTheme="minorHAnsi" w:hAnsiTheme="minorHAnsi"/>
          <w:sz w:val="22"/>
          <w:szCs w:val="22"/>
        </w:rPr>
      </w:pPr>
      <w:r w:rsidRPr="009B5A54">
        <w:rPr>
          <w:rFonts w:asciiTheme="minorHAnsi" w:hAnsiTheme="minorHAnsi"/>
          <w:sz w:val="22"/>
          <w:szCs w:val="22"/>
        </w:rPr>
        <w:t>Načelo sodelovanja z okoljem;</w:t>
      </w:r>
    </w:p>
    <w:p w:rsidR="009B5A54" w:rsidRPr="009B5A54" w:rsidRDefault="009B5A54" w:rsidP="00FC3A3D">
      <w:pPr>
        <w:pStyle w:val="Glava"/>
        <w:numPr>
          <w:ilvl w:val="0"/>
          <w:numId w:val="5"/>
        </w:numPr>
        <w:spacing w:line="276" w:lineRule="auto"/>
        <w:jc w:val="both"/>
        <w:rPr>
          <w:rFonts w:asciiTheme="minorHAnsi" w:hAnsiTheme="minorHAnsi"/>
          <w:sz w:val="22"/>
          <w:szCs w:val="22"/>
        </w:rPr>
      </w:pPr>
      <w:r w:rsidRPr="009B5A54">
        <w:rPr>
          <w:rFonts w:asciiTheme="minorHAnsi" w:hAnsiTheme="minorHAnsi"/>
          <w:sz w:val="22"/>
          <w:szCs w:val="22"/>
        </w:rPr>
        <w:t>Načelo kritičnega vrednotenja;</w:t>
      </w:r>
    </w:p>
    <w:p w:rsidR="009B5A54" w:rsidRPr="009B5A54" w:rsidRDefault="009B5A54" w:rsidP="00FC3A3D">
      <w:pPr>
        <w:pStyle w:val="Glava"/>
        <w:numPr>
          <w:ilvl w:val="0"/>
          <w:numId w:val="5"/>
        </w:numPr>
        <w:spacing w:line="276" w:lineRule="auto"/>
        <w:jc w:val="both"/>
        <w:rPr>
          <w:rFonts w:asciiTheme="minorHAnsi" w:hAnsiTheme="minorHAnsi"/>
          <w:sz w:val="22"/>
          <w:szCs w:val="22"/>
        </w:rPr>
      </w:pPr>
      <w:r w:rsidRPr="009B5A54">
        <w:rPr>
          <w:rFonts w:asciiTheme="minorHAnsi" w:hAnsiTheme="minorHAnsi"/>
          <w:sz w:val="22"/>
          <w:szCs w:val="22"/>
        </w:rPr>
        <w:t>Načelo kritičnega vrednotenja;</w:t>
      </w:r>
    </w:p>
    <w:p w:rsidR="009B5A54" w:rsidRPr="009B5A54" w:rsidRDefault="009B5A54" w:rsidP="00FC3A3D">
      <w:pPr>
        <w:pStyle w:val="Glava"/>
        <w:numPr>
          <w:ilvl w:val="0"/>
          <w:numId w:val="5"/>
        </w:numPr>
        <w:spacing w:line="276" w:lineRule="auto"/>
        <w:jc w:val="both"/>
        <w:rPr>
          <w:rFonts w:asciiTheme="minorHAnsi" w:hAnsiTheme="minorHAnsi"/>
          <w:sz w:val="22"/>
          <w:szCs w:val="22"/>
        </w:rPr>
      </w:pPr>
      <w:r w:rsidRPr="009B5A54">
        <w:rPr>
          <w:rFonts w:asciiTheme="minorHAnsi" w:hAnsiTheme="minorHAnsi"/>
          <w:sz w:val="22"/>
          <w:szCs w:val="22"/>
        </w:rPr>
        <w:t>Načelo razvojno procesnega pristopa;</w:t>
      </w:r>
    </w:p>
    <w:p w:rsidR="00FC3A3D" w:rsidRDefault="009B5A54" w:rsidP="009B5A54">
      <w:pPr>
        <w:pStyle w:val="Glava"/>
        <w:numPr>
          <w:ilvl w:val="0"/>
          <w:numId w:val="5"/>
        </w:numPr>
        <w:spacing w:line="276" w:lineRule="auto"/>
        <w:jc w:val="both"/>
        <w:rPr>
          <w:rFonts w:asciiTheme="minorHAnsi" w:hAnsiTheme="minorHAnsi"/>
          <w:sz w:val="22"/>
          <w:szCs w:val="22"/>
        </w:rPr>
      </w:pPr>
      <w:r w:rsidRPr="00FC3A3D">
        <w:rPr>
          <w:rFonts w:asciiTheme="minorHAnsi" w:hAnsiTheme="minorHAnsi"/>
          <w:sz w:val="22"/>
          <w:szCs w:val="22"/>
        </w:rPr>
        <w:t>Načelo timskega načrtovanja;</w:t>
      </w:r>
    </w:p>
    <w:p w:rsidR="009B5A54" w:rsidRDefault="009B5A54" w:rsidP="009B5A54">
      <w:pPr>
        <w:pStyle w:val="Glava"/>
        <w:numPr>
          <w:ilvl w:val="0"/>
          <w:numId w:val="5"/>
        </w:numPr>
        <w:spacing w:line="276" w:lineRule="auto"/>
        <w:jc w:val="both"/>
        <w:rPr>
          <w:rFonts w:asciiTheme="minorHAnsi" w:hAnsiTheme="minorHAnsi"/>
          <w:sz w:val="22"/>
          <w:szCs w:val="22"/>
        </w:rPr>
      </w:pPr>
      <w:r w:rsidRPr="00FC3A3D">
        <w:rPr>
          <w:rFonts w:asciiTheme="minorHAnsi" w:hAnsiTheme="minorHAnsi"/>
          <w:sz w:val="22"/>
          <w:szCs w:val="22"/>
        </w:rPr>
        <w:t>Načelo aktivnega učenja</w:t>
      </w:r>
    </w:p>
    <w:p w:rsidR="00FC3A3D" w:rsidRPr="00FC3A3D" w:rsidRDefault="00FC3A3D" w:rsidP="00FC3A3D">
      <w:pPr>
        <w:pStyle w:val="Glava"/>
        <w:spacing w:line="276" w:lineRule="auto"/>
        <w:ind w:left="720"/>
        <w:jc w:val="both"/>
        <w:rPr>
          <w:rFonts w:asciiTheme="minorHAnsi" w:hAnsiTheme="minorHAnsi"/>
          <w:sz w:val="22"/>
          <w:szCs w:val="22"/>
        </w:rPr>
      </w:pPr>
    </w:p>
    <w:p w:rsidR="009B5A54" w:rsidRPr="009B5A54" w:rsidRDefault="009B5A54" w:rsidP="009B5A54">
      <w:pPr>
        <w:pStyle w:val="Glava"/>
        <w:spacing w:line="276" w:lineRule="auto"/>
        <w:jc w:val="both"/>
        <w:rPr>
          <w:rFonts w:asciiTheme="minorHAnsi" w:hAnsiTheme="minorHAnsi"/>
          <w:sz w:val="22"/>
          <w:szCs w:val="22"/>
        </w:rPr>
      </w:pPr>
      <w:r w:rsidRPr="009B5A54">
        <w:rPr>
          <w:rFonts w:asciiTheme="minorHAnsi" w:hAnsiTheme="minorHAnsi"/>
          <w:sz w:val="22"/>
          <w:szCs w:val="22"/>
        </w:rPr>
        <w:t>c</w:t>
      </w:r>
      <w:r w:rsidR="00FC3A3D">
        <w:rPr>
          <w:rFonts w:asciiTheme="minorHAnsi" w:hAnsiTheme="minorHAnsi"/>
          <w:sz w:val="22"/>
          <w:szCs w:val="22"/>
        </w:rPr>
        <w:t>.</w:t>
      </w:r>
      <w:r w:rsidRPr="009B5A54">
        <w:rPr>
          <w:rFonts w:asciiTheme="minorHAnsi" w:hAnsiTheme="minorHAnsi"/>
          <w:sz w:val="22"/>
          <w:szCs w:val="22"/>
        </w:rPr>
        <w:t xml:space="preserve"> CILJI VRTCA:</w:t>
      </w:r>
    </w:p>
    <w:p w:rsidR="009B5A54" w:rsidRPr="009B5A54" w:rsidRDefault="009B5A54" w:rsidP="009B5A54">
      <w:pPr>
        <w:pStyle w:val="Glava"/>
        <w:spacing w:line="276" w:lineRule="auto"/>
        <w:jc w:val="both"/>
        <w:rPr>
          <w:rFonts w:asciiTheme="minorHAnsi" w:hAnsiTheme="minorHAnsi"/>
          <w:sz w:val="22"/>
          <w:szCs w:val="22"/>
        </w:rPr>
      </w:pPr>
      <w:r w:rsidRPr="009B5A54">
        <w:rPr>
          <w:rFonts w:asciiTheme="minorHAnsi" w:hAnsiTheme="minorHAnsi"/>
          <w:sz w:val="22"/>
          <w:szCs w:val="22"/>
        </w:rPr>
        <w:t>Uresničevali bomo naslednje globalne cilje:</w:t>
      </w:r>
    </w:p>
    <w:p w:rsidR="009B5A54" w:rsidRPr="009B5A54" w:rsidRDefault="009B5A54" w:rsidP="009B5A54">
      <w:pPr>
        <w:pStyle w:val="Glava"/>
        <w:spacing w:line="276" w:lineRule="auto"/>
        <w:jc w:val="both"/>
        <w:rPr>
          <w:rFonts w:asciiTheme="minorHAnsi" w:hAnsiTheme="minorHAnsi"/>
          <w:sz w:val="22"/>
          <w:szCs w:val="22"/>
        </w:rPr>
      </w:pPr>
      <w:r w:rsidRPr="009B5A54">
        <w:rPr>
          <w:rFonts w:asciiTheme="minorHAnsi" w:hAnsiTheme="minorHAnsi"/>
          <w:sz w:val="22"/>
          <w:szCs w:val="22"/>
        </w:rPr>
        <w:t>- Otroci bodo spoznavali sebe, si ustvarjali dobro mnenje o sebi in oblikovali</w:t>
      </w:r>
      <w:r w:rsidR="00FC3A3D">
        <w:rPr>
          <w:rFonts w:asciiTheme="minorHAnsi" w:hAnsiTheme="minorHAnsi"/>
          <w:sz w:val="22"/>
          <w:szCs w:val="22"/>
        </w:rPr>
        <w:t xml:space="preserve"> </w:t>
      </w:r>
      <w:r w:rsidRPr="009B5A54">
        <w:rPr>
          <w:rFonts w:asciiTheme="minorHAnsi" w:hAnsiTheme="minorHAnsi"/>
          <w:sz w:val="22"/>
          <w:szCs w:val="22"/>
        </w:rPr>
        <w:t>samozaupanje, samospoštovanje in samozavest.</w:t>
      </w:r>
    </w:p>
    <w:p w:rsidR="009B5A54" w:rsidRPr="009B5A54" w:rsidRDefault="009B5A54" w:rsidP="009B5A54">
      <w:pPr>
        <w:pStyle w:val="Glava"/>
        <w:spacing w:line="276" w:lineRule="auto"/>
        <w:jc w:val="both"/>
        <w:rPr>
          <w:rFonts w:asciiTheme="minorHAnsi" w:hAnsiTheme="minorHAnsi"/>
          <w:sz w:val="22"/>
          <w:szCs w:val="22"/>
        </w:rPr>
      </w:pPr>
      <w:r w:rsidRPr="009B5A54">
        <w:rPr>
          <w:rFonts w:asciiTheme="minorHAnsi" w:hAnsiTheme="minorHAnsi"/>
          <w:sz w:val="22"/>
          <w:szCs w:val="22"/>
        </w:rPr>
        <w:t xml:space="preserve">- Otroci si bodo oblikovali osnovne življenjske navade ter spoznavali zdrav in varen </w:t>
      </w:r>
      <w:proofErr w:type="spellStart"/>
      <w:r w:rsidRPr="009B5A54">
        <w:rPr>
          <w:rFonts w:asciiTheme="minorHAnsi" w:hAnsiTheme="minorHAnsi"/>
          <w:sz w:val="22"/>
          <w:szCs w:val="22"/>
        </w:rPr>
        <w:t>način</w:t>
      </w:r>
      <w:r w:rsidR="00FC3A3D">
        <w:rPr>
          <w:rFonts w:asciiTheme="minorHAnsi" w:hAnsiTheme="minorHAnsi"/>
          <w:sz w:val="22"/>
          <w:szCs w:val="22"/>
        </w:rPr>
        <w:t>m</w:t>
      </w:r>
      <w:proofErr w:type="spellEnd"/>
      <w:r w:rsidR="00FC3A3D">
        <w:rPr>
          <w:rFonts w:asciiTheme="minorHAnsi" w:hAnsiTheme="minorHAnsi"/>
          <w:sz w:val="22"/>
          <w:szCs w:val="22"/>
        </w:rPr>
        <w:t xml:space="preserve"> </w:t>
      </w:r>
      <w:r w:rsidRPr="009B5A54">
        <w:rPr>
          <w:rFonts w:asciiTheme="minorHAnsi" w:hAnsiTheme="minorHAnsi"/>
          <w:sz w:val="22"/>
          <w:szCs w:val="22"/>
        </w:rPr>
        <w:t>življenja.</w:t>
      </w:r>
    </w:p>
    <w:p w:rsidR="009B5A54" w:rsidRPr="009B5A54" w:rsidRDefault="009B5A54" w:rsidP="009B5A54">
      <w:pPr>
        <w:pStyle w:val="Glava"/>
        <w:spacing w:line="276" w:lineRule="auto"/>
        <w:jc w:val="both"/>
        <w:rPr>
          <w:rFonts w:asciiTheme="minorHAnsi" w:hAnsiTheme="minorHAnsi"/>
          <w:sz w:val="22"/>
          <w:szCs w:val="22"/>
        </w:rPr>
      </w:pPr>
      <w:r w:rsidRPr="009B5A54">
        <w:rPr>
          <w:rFonts w:asciiTheme="minorHAnsi" w:hAnsiTheme="minorHAnsi"/>
          <w:sz w:val="22"/>
          <w:szCs w:val="22"/>
        </w:rPr>
        <w:t>- Otroci si bodo pridobivali izkušnje za sprejemanje drugačnosti in enakovrednosti vseh.</w:t>
      </w:r>
    </w:p>
    <w:p w:rsidR="009B5A54" w:rsidRPr="009B5A54" w:rsidRDefault="009B5A54" w:rsidP="009B5A54">
      <w:pPr>
        <w:pStyle w:val="Glava"/>
        <w:spacing w:line="276" w:lineRule="auto"/>
        <w:jc w:val="both"/>
        <w:rPr>
          <w:rFonts w:asciiTheme="minorHAnsi" w:hAnsiTheme="minorHAnsi"/>
          <w:sz w:val="22"/>
          <w:szCs w:val="22"/>
        </w:rPr>
      </w:pPr>
      <w:r w:rsidRPr="009B5A54">
        <w:rPr>
          <w:rFonts w:asciiTheme="minorHAnsi" w:hAnsiTheme="minorHAnsi"/>
          <w:sz w:val="22"/>
          <w:szCs w:val="22"/>
        </w:rPr>
        <w:t>- Otroci si bodo razvijali interes in zadovoljstvo ter vedoželjnost ob odkrivanju bližnjega</w:t>
      </w:r>
      <w:r w:rsidR="00FC3A3D">
        <w:rPr>
          <w:rFonts w:asciiTheme="minorHAnsi" w:hAnsiTheme="minorHAnsi"/>
          <w:sz w:val="22"/>
          <w:szCs w:val="22"/>
        </w:rPr>
        <w:t xml:space="preserve"> </w:t>
      </w:r>
      <w:r w:rsidRPr="009B5A54">
        <w:rPr>
          <w:rFonts w:asciiTheme="minorHAnsi" w:hAnsiTheme="minorHAnsi"/>
          <w:sz w:val="22"/>
          <w:szCs w:val="22"/>
        </w:rPr>
        <w:t>in daljnega okolja.</w:t>
      </w:r>
    </w:p>
    <w:p w:rsidR="009B5A54" w:rsidRPr="009B5A54" w:rsidRDefault="009B5A54" w:rsidP="009B5A54">
      <w:pPr>
        <w:pStyle w:val="Glava"/>
        <w:spacing w:line="276" w:lineRule="auto"/>
        <w:jc w:val="both"/>
        <w:rPr>
          <w:rFonts w:asciiTheme="minorHAnsi" w:hAnsiTheme="minorHAnsi"/>
          <w:sz w:val="22"/>
          <w:szCs w:val="22"/>
        </w:rPr>
      </w:pPr>
      <w:r w:rsidRPr="009B5A54">
        <w:rPr>
          <w:rFonts w:asciiTheme="minorHAnsi" w:hAnsiTheme="minorHAnsi"/>
          <w:sz w:val="22"/>
          <w:szCs w:val="22"/>
        </w:rPr>
        <w:t>- Otroci bodo spoznavali pomen sodelovanja in medsebojne pomoči.</w:t>
      </w:r>
    </w:p>
    <w:p w:rsidR="009B5A54" w:rsidRPr="009B5A54" w:rsidRDefault="009B5A54" w:rsidP="009B5A54">
      <w:pPr>
        <w:pStyle w:val="Glava"/>
        <w:spacing w:line="276" w:lineRule="auto"/>
        <w:jc w:val="both"/>
        <w:rPr>
          <w:rFonts w:asciiTheme="minorHAnsi" w:hAnsiTheme="minorHAnsi"/>
          <w:sz w:val="22"/>
          <w:szCs w:val="22"/>
        </w:rPr>
      </w:pPr>
      <w:r w:rsidRPr="009B5A54">
        <w:rPr>
          <w:rFonts w:asciiTheme="minorHAnsi" w:hAnsiTheme="minorHAnsi"/>
          <w:sz w:val="22"/>
          <w:szCs w:val="22"/>
        </w:rPr>
        <w:t>- Otroci bodo spoznavali vlogo narave in čistega okolja ter si privzgajali spoštljiv odnos</w:t>
      </w:r>
      <w:r w:rsidR="00FC3A3D">
        <w:rPr>
          <w:rFonts w:asciiTheme="minorHAnsi" w:hAnsiTheme="minorHAnsi"/>
          <w:sz w:val="22"/>
          <w:szCs w:val="22"/>
        </w:rPr>
        <w:t xml:space="preserve"> </w:t>
      </w:r>
      <w:r w:rsidRPr="009B5A54">
        <w:rPr>
          <w:rFonts w:asciiTheme="minorHAnsi" w:hAnsiTheme="minorHAnsi"/>
          <w:sz w:val="22"/>
          <w:szCs w:val="22"/>
        </w:rPr>
        <w:t>do žive in nežive narave.</w:t>
      </w:r>
    </w:p>
    <w:p w:rsidR="009B5A54" w:rsidRPr="009B5A54" w:rsidRDefault="009B5A54" w:rsidP="009B5A54">
      <w:pPr>
        <w:pStyle w:val="Glava"/>
        <w:spacing w:line="276" w:lineRule="auto"/>
        <w:jc w:val="both"/>
        <w:rPr>
          <w:rFonts w:asciiTheme="minorHAnsi" w:hAnsiTheme="minorHAnsi"/>
          <w:sz w:val="22"/>
          <w:szCs w:val="22"/>
        </w:rPr>
      </w:pPr>
      <w:r w:rsidRPr="009B5A54">
        <w:rPr>
          <w:rFonts w:asciiTheme="minorHAnsi" w:hAnsiTheme="minorHAnsi"/>
          <w:sz w:val="22"/>
          <w:szCs w:val="22"/>
        </w:rPr>
        <w:t>- Otroci si bodo razvijali miselne operacije ob spoznavanju odnosa med vzrokom in</w:t>
      </w:r>
      <w:r w:rsidR="00FC3A3D">
        <w:rPr>
          <w:rFonts w:asciiTheme="minorHAnsi" w:hAnsiTheme="minorHAnsi"/>
          <w:sz w:val="22"/>
          <w:szCs w:val="22"/>
        </w:rPr>
        <w:t xml:space="preserve"> </w:t>
      </w:r>
      <w:r w:rsidRPr="009B5A54">
        <w:rPr>
          <w:rFonts w:asciiTheme="minorHAnsi" w:hAnsiTheme="minorHAnsi"/>
          <w:sz w:val="22"/>
          <w:szCs w:val="22"/>
        </w:rPr>
        <w:t>posledico in iskanju različnih možnost za rešitev problema.</w:t>
      </w:r>
    </w:p>
    <w:p w:rsidR="009B5A54" w:rsidRPr="009B5A54" w:rsidRDefault="009B5A54" w:rsidP="009B5A54">
      <w:pPr>
        <w:pStyle w:val="Glava"/>
        <w:spacing w:line="276" w:lineRule="auto"/>
        <w:jc w:val="both"/>
        <w:rPr>
          <w:rFonts w:asciiTheme="minorHAnsi" w:hAnsiTheme="minorHAnsi"/>
          <w:sz w:val="22"/>
          <w:szCs w:val="22"/>
        </w:rPr>
      </w:pPr>
      <w:r w:rsidRPr="009B5A54">
        <w:rPr>
          <w:rFonts w:asciiTheme="minorHAnsi" w:hAnsiTheme="minorHAnsi"/>
          <w:sz w:val="22"/>
          <w:szCs w:val="22"/>
        </w:rPr>
        <w:t>- Otroci bodo vzpodbujani k izražanju čustev in se navajali k poslušanju in razumevanju</w:t>
      </w:r>
      <w:r w:rsidR="00FC3A3D">
        <w:rPr>
          <w:rFonts w:asciiTheme="minorHAnsi" w:hAnsiTheme="minorHAnsi"/>
          <w:sz w:val="22"/>
          <w:szCs w:val="22"/>
        </w:rPr>
        <w:t xml:space="preserve"> </w:t>
      </w:r>
      <w:r w:rsidRPr="009B5A54">
        <w:rPr>
          <w:rFonts w:asciiTheme="minorHAnsi" w:hAnsiTheme="minorHAnsi"/>
          <w:sz w:val="22"/>
          <w:szCs w:val="22"/>
        </w:rPr>
        <w:t>sporočil drugih.</w:t>
      </w:r>
    </w:p>
    <w:p w:rsidR="009B5A54" w:rsidRPr="009B5A54" w:rsidRDefault="009B5A54" w:rsidP="009B5A54">
      <w:pPr>
        <w:pStyle w:val="Glava"/>
        <w:spacing w:line="276" w:lineRule="auto"/>
        <w:jc w:val="both"/>
        <w:rPr>
          <w:rFonts w:asciiTheme="minorHAnsi" w:hAnsiTheme="minorHAnsi"/>
          <w:sz w:val="22"/>
          <w:szCs w:val="22"/>
        </w:rPr>
      </w:pPr>
      <w:r w:rsidRPr="009B5A54">
        <w:rPr>
          <w:rFonts w:asciiTheme="minorHAnsi" w:hAnsiTheme="minorHAnsi"/>
          <w:sz w:val="22"/>
          <w:szCs w:val="22"/>
        </w:rPr>
        <w:t>- Otroci si bodo razvijali in negovali verbalno in neverbalno komunikacijo.</w:t>
      </w:r>
    </w:p>
    <w:p w:rsidR="009B5A54" w:rsidRPr="009B5A54" w:rsidRDefault="009B5A54" w:rsidP="009B5A54">
      <w:pPr>
        <w:pStyle w:val="Glava"/>
        <w:spacing w:line="276" w:lineRule="auto"/>
        <w:jc w:val="both"/>
        <w:rPr>
          <w:rFonts w:asciiTheme="minorHAnsi" w:hAnsiTheme="minorHAnsi"/>
          <w:sz w:val="22"/>
          <w:szCs w:val="22"/>
        </w:rPr>
      </w:pPr>
      <w:r w:rsidRPr="009B5A54">
        <w:rPr>
          <w:rFonts w:asciiTheme="minorHAnsi" w:hAnsiTheme="minorHAnsi"/>
          <w:sz w:val="22"/>
          <w:szCs w:val="22"/>
        </w:rPr>
        <w:t>- Otroci bodo spoznali moč besede, knjige in ob tem negovali pozitivna čustva.</w:t>
      </w:r>
    </w:p>
    <w:p w:rsidR="009B5A54" w:rsidRPr="009B5A54" w:rsidRDefault="009B5A54" w:rsidP="009B5A54">
      <w:pPr>
        <w:pStyle w:val="Glava"/>
        <w:spacing w:line="276" w:lineRule="auto"/>
        <w:jc w:val="both"/>
        <w:rPr>
          <w:rFonts w:asciiTheme="minorHAnsi" w:hAnsiTheme="minorHAnsi"/>
          <w:sz w:val="22"/>
          <w:szCs w:val="22"/>
        </w:rPr>
      </w:pPr>
      <w:r w:rsidRPr="009B5A54">
        <w:rPr>
          <w:rFonts w:asciiTheme="minorHAnsi" w:hAnsiTheme="minorHAnsi"/>
          <w:sz w:val="22"/>
          <w:szCs w:val="22"/>
        </w:rPr>
        <w:t>- Otroci si bodo razvijali ustvarjalne potenciale v umetniških dejavnostih.</w:t>
      </w:r>
    </w:p>
    <w:p w:rsidR="009B5A54" w:rsidRPr="009B5A54" w:rsidRDefault="009B5A54" w:rsidP="009B5A54">
      <w:pPr>
        <w:pStyle w:val="Glava"/>
        <w:spacing w:line="276" w:lineRule="auto"/>
        <w:jc w:val="both"/>
        <w:rPr>
          <w:rFonts w:asciiTheme="minorHAnsi" w:hAnsiTheme="minorHAnsi"/>
          <w:sz w:val="22"/>
          <w:szCs w:val="22"/>
        </w:rPr>
      </w:pPr>
      <w:r w:rsidRPr="009B5A54">
        <w:rPr>
          <w:rFonts w:asciiTheme="minorHAnsi" w:hAnsiTheme="minorHAnsi"/>
          <w:sz w:val="22"/>
          <w:szCs w:val="22"/>
        </w:rPr>
        <w:t>- Otroci bodo spodbujeni k različnim gibalnim dejavnostim in si ob tem razvijali gibalne</w:t>
      </w:r>
      <w:r w:rsidR="00FC3A3D">
        <w:rPr>
          <w:rFonts w:asciiTheme="minorHAnsi" w:hAnsiTheme="minorHAnsi"/>
          <w:sz w:val="22"/>
          <w:szCs w:val="22"/>
        </w:rPr>
        <w:t xml:space="preserve"> </w:t>
      </w:r>
      <w:r w:rsidRPr="009B5A54">
        <w:rPr>
          <w:rFonts w:asciiTheme="minorHAnsi" w:hAnsiTheme="minorHAnsi"/>
          <w:sz w:val="22"/>
          <w:szCs w:val="22"/>
        </w:rPr>
        <w:t>sposobnosti ter nudili doživljanje ugodja v gibanju.</w:t>
      </w:r>
      <w:r w:rsidRPr="009B5A54">
        <w:rPr>
          <w:rFonts w:asciiTheme="minorHAnsi" w:hAnsiTheme="minorHAnsi"/>
          <w:sz w:val="22"/>
          <w:szCs w:val="22"/>
        </w:rPr>
        <w:cr/>
      </w:r>
    </w:p>
    <w:p w:rsidR="007E30E0" w:rsidRPr="00DA4E25" w:rsidRDefault="007E30E0" w:rsidP="007E30E0">
      <w:pPr>
        <w:pStyle w:val="Glava"/>
        <w:spacing w:line="276" w:lineRule="auto"/>
        <w:rPr>
          <w:rFonts w:asciiTheme="minorHAnsi" w:hAnsiTheme="minorHAnsi"/>
          <w:b/>
          <w:sz w:val="22"/>
          <w:szCs w:val="22"/>
          <w:u w:val="single"/>
        </w:rPr>
      </w:pPr>
      <w:r>
        <w:rPr>
          <w:rFonts w:asciiTheme="minorHAnsi" w:hAnsiTheme="minorHAnsi"/>
          <w:b/>
          <w:sz w:val="22"/>
          <w:szCs w:val="22"/>
          <w:u w:val="single"/>
        </w:rPr>
        <w:t xml:space="preserve">IV. </w:t>
      </w:r>
      <w:r w:rsidRPr="00DA4E25">
        <w:rPr>
          <w:rFonts w:asciiTheme="minorHAnsi" w:hAnsiTheme="minorHAnsi"/>
          <w:b/>
          <w:sz w:val="22"/>
          <w:szCs w:val="22"/>
          <w:u w:val="single"/>
        </w:rPr>
        <w:t xml:space="preserve">ORGANIZACIJSKA  PREDSTAVITEV  </w:t>
      </w:r>
      <w:r>
        <w:rPr>
          <w:rFonts w:asciiTheme="minorHAnsi" w:hAnsiTheme="minorHAnsi"/>
          <w:b/>
          <w:sz w:val="22"/>
          <w:szCs w:val="22"/>
          <w:u w:val="single"/>
        </w:rPr>
        <w:t>VRTCA</w:t>
      </w:r>
    </w:p>
    <w:p w:rsidR="007E30E0" w:rsidRPr="00DA4E25" w:rsidRDefault="007E30E0" w:rsidP="007E30E0">
      <w:pPr>
        <w:pStyle w:val="Glava"/>
        <w:spacing w:line="276" w:lineRule="auto"/>
        <w:rPr>
          <w:rFonts w:asciiTheme="minorHAnsi" w:hAnsiTheme="minorHAnsi"/>
          <w:sz w:val="22"/>
          <w:szCs w:val="22"/>
        </w:rPr>
      </w:pPr>
    </w:p>
    <w:p w:rsidR="007E30E0" w:rsidRPr="00DA4E25" w:rsidRDefault="007E30E0" w:rsidP="007E30E0">
      <w:pPr>
        <w:pStyle w:val="Glava"/>
        <w:rPr>
          <w:rFonts w:asciiTheme="minorHAnsi" w:hAnsiTheme="minorHAnsi"/>
          <w:sz w:val="22"/>
          <w:szCs w:val="22"/>
        </w:rPr>
      </w:pPr>
      <w:r w:rsidRPr="00DA4E25">
        <w:rPr>
          <w:rFonts w:asciiTheme="minorHAnsi" w:hAnsiTheme="minorHAnsi"/>
          <w:b/>
          <w:sz w:val="22"/>
          <w:szCs w:val="22"/>
        </w:rPr>
        <w:t xml:space="preserve">1. NASLOV: </w:t>
      </w:r>
      <w:r w:rsidRPr="00DA4E25">
        <w:rPr>
          <w:rFonts w:asciiTheme="minorHAnsi" w:hAnsiTheme="minorHAnsi"/>
          <w:sz w:val="22"/>
          <w:szCs w:val="22"/>
        </w:rPr>
        <w:t xml:space="preserve"> </w:t>
      </w:r>
      <w:r w:rsidRPr="00DA4E25">
        <w:rPr>
          <w:rFonts w:asciiTheme="minorHAnsi" w:hAnsiTheme="minorHAnsi"/>
          <w:b/>
          <w:sz w:val="22"/>
          <w:szCs w:val="22"/>
        </w:rPr>
        <w:t xml:space="preserve"> </w:t>
      </w:r>
      <w:r w:rsidRPr="00DA4E25">
        <w:rPr>
          <w:rFonts w:asciiTheme="minorHAnsi" w:hAnsiTheme="minorHAnsi"/>
          <w:sz w:val="22"/>
          <w:szCs w:val="22"/>
        </w:rPr>
        <w:t xml:space="preserve"> </w:t>
      </w:r>
      <w:r w:rsidRPr="00E03B4A">
        <w:rPr>
          <w:rFonts w:asciiTheme="minorHAnsi" w:hAnsiTheme="minorHAnsi"/>
          <w:sz w:val="22"/>
          <w:szCs w:val="22"/>
        </w:rPr>
        <w:t>Čarobni svet, zasebni vrtec d.o.o.</w:t>
      </w:r>
      <w:r>
        <w:rPr>
          <w:rFonts w:asciiTheme="minorHAnsi" w:hAnsiTheme="minorHAnsi"/>
          <w:sz w:val="22"/>
          <w:szCs w:val="22"/>
        </w:rPr>
        <w:t xml:space="preserve">, </w:t>
      </w:r>
      <w:r w:rsidR="00927CA4">
        <w:rPr>
          <w:rFonts w:asciiTheme="minorHAnsi" w:hAnsiTheme="minorHAnsi"/>
          <w:sz w:val="22"/>
          <w:szCs w:val="22"/>
        </w:rPr>
        <w:t>Lj</w:t>
      </w:r>
      <w:r w:rsidRPr="00E03B4A">
        <w:rPr>
          <w:rFonts w:asciiTheme="minorHAnsi" w:hAnsiTheme="minorHAnsi"/>
          <w:sz w:val="22"/>
          <w:szCs w:val="22"/>
        </w:rPr>
        <w:t>ubljanska cesta 1</w:t>
      </w:r>
      <w:r>
        <w:rPr>
          <w:rFonts w:asciiTheme="minorHAnsi" w:hAnsiTheme="minorHAnsi"/>
          <w:sz w:val="22"/>
          <w:szCs w:val="22"/>
        </w:rPr>
        <w:t xml:space="preserve">, </w:t>
      </w:r>
      <w:r w:rsidRPr="00E03B4A">
        <w:rPr>
          <w:rFonts w:asciiTheme="minorHAnsi" w:hAnsiTheme="minorHAnsi"/>
          <w:sz w:val="22"/>
          <w:szCs w:val="22"/>
        </w:rPr>
        <w:t>4000 Kranj</w:t>
      </w:r>
      <w:r w:rsidRPr="00DA4E25">
        <w:rPr>
          <w:rFonts w:asciiTheme="minorHAnsi" w:hAnsiTheme="minorHAnsi"/>
          <w:sz w:val="22"/>
          <w:szCs w:val="22"/>
        </w:rPr>
        <w:t xml:space="preserve"> </w:t>
      </w:r>
    </w:p>
    <w:p w:rsidR="007E30E0" w:rsidRPr="00DA4E25" w:rsidRDefault="007E30E0" w:rsidP="007E30E0">
      <w:pPr>
        <w:pStyle w:val="Glava"/>
        <w:rPr>
          <w:rFonts w:asciiTheme="minorHAnsi" w:hAnsiTheme="minorHAnsi"/>
          <w:sz w:val="22"/>
          <w:szCs w:val="22"/>
        </w:rPr>
      </w:pPr>
      <w:r w:rsidRPr="00DA4E25">
        <w:rPr>
          <w:rFonts w:asciiTheme="minorHAnsi" w:hAnsiTheme="minorHAnsi"/>
          <w:b/>
          <w:sz w:val="22"/>
          <w:szCs w:val="22"/>
        </w:rPr>
        <w:t xml:space="preserve">2. TELEFONSKA ŠTEVILKA:  </w:t>
      </w:r>
      <w:r w:rsidRPr="00DA4E25">
        <w:rPr>
          <w:rFonts w:asciiTheme="minorHAnsi" w:hAnsiTheme="minorHAnsi"/>
          <w:sz w:val="22"/>
          <w:szCs w:val="22"/>
        </w:rPr>
        <w:t xml:space="preserve">  </w:t>
      </w:r>
      <w:r w:rsidRPr="00E03B4A">
        <w:rPr>
          <w:rFonts w:asciiTheme="minorHAnsi" w:hAnsiTheme="minorHAnsi"/>
          <w:sz w:val="22"/>
          <w:szCs w:val="22"/>
        </w:rPr>
        <w:t>059/045-337</w:t>
      </w:r>
    </w:p>
    <w:p w:rsidR="007E30E0" w:rsidRPr="00DA4E25" w:rsidRDefault="007E30E0" w:rsidP="007E30E0">
      <w:pPr>
        <w:pStyle w:val="Glava"/>
        <w:rPr>
          <w:rFonts w:asciiTheme="minorHAnsi" w:hAnsiTheme="minorHAnsi"/>
          <w:sz w:val="22"/>
          <w:szCs w:val="22"/>
        </w:rPr>
      </w:pPr>
      <w:r w:rsidRPr="00DA4E25">
        <w:rPr>
          <w:rFonts w:asciiTheme="minorHAnsi" w:hAnsiTheme="minorHAnsi"/>
          <w:b/>
          <w:sz w:val="22"/>
          <w:szCs w:val="22"/>
        </w:rPr>
        <w:t xml:space="preserve">3. </w:t>
      </w:r>
      <w:r>
        <w:rPr>
          <w:rFonts w:asciiTheme="minorHAnsi" w:hAnsiTheme="minorHAnsi"/>
          <w:b/>
          <w:sz w:val="22"/>
          <w:szCs w:val="22"/>
        </w:rPr>
        <w:t>PEDGOŠKA</w:t>
      </w:r>
      <w:r w:rsidRPr="00DA4E25">
        <w:rPr>
          <w:rFonts w:asciiTheme="minorHAnsi" w:hAnsiTheme="minorHAnsi"/>
          <w:b/>
          <w:sz w:val="22"/>
          <w:szCs w:val="22"/>
        </w:rPr>
        <w:t xml:space="preserve"> VODJA </w:t>
      </w:r>
      <w:r>
        <w:rPr>
          <w:rFonts w:asciiTheme="minorHAnsi" w:hAnsiTheme="minorHAnsi"/>
          <w:b/>
          <w:sz w:val="22"/>
          <w:szCs w:val="22"/>
        </w:rPr>
        <w:t>VRTCA</w:t>
      </w:r>
      <w:r w:rsidRPr="00DA4E25">
        <w:rPr>
          <w:rFonts w:asciiTheme="minorHAnsi" w:hAnsiTheme="minorHAnsi"/>
          <w:sz w:val="22"/>
          <w:szCs w:val="22"/>
        </w:rPr>
        <w:t xml:space="preserve">:   </w:t>
      </w:r>
      <w:r w:rsidRPr="00E03B4A">
        <w:rPr>
          <w:rFonts w:asciiTheme="minorHAnsi" w:hAnsiTheme="minorHAnsi"/>
          <w:sz w:val="22"/>
          <w:szCs w:val="22"/>
        </w:rPr>
        <w:t>Nevenka Dolenc,  vzgojiteljica</w:t>
      </w:r>
      <w:r>
        <w:rPr>
          <w:rFonts w:asciiTheme="minorHAnsi" w:hAnsiTheme="minorHAnsi"/>
          <w:sz w:val="22"/>
          <w:szCs w:val="22"/>
        </w:rPr>
        <w:t xml:space="preserve"> </w:t>
      </w:r>
      <w:r w:rsidR="00FD0E53">
        <w:rPr>
          <w:rFonts w:asciiTheme="minorHAnsi" w:hAnsiTheme="minorHAnsi"/>
          <w:sz w:val="22"/>
          <w:szCs w:val="22"/>
        </w:rPr>
        <w:t xml:space="preserve">predšolske vzgoje </w:t>
      </w:r>
      <w:r>
        <w:rPr>
          <w:rFonts w:asciiTheme="minorHAnsi" w:hAnsiTheme="minorHAnsi"/>
          <w:sz w:val="22"/>
          <w:szCs w:val="22"/>
        </w:rPr>
        <w:t>in</w:t>
      </w:r>
      <w:r w:rsidRPr="00E03B4A">
        <w:rPr>
          <w:rFonts w:asciiTheme="minorHAnsi" w:hAnsiTheme="minorHAnsi"/>
          <w:sz w:val="22"/>
          <w:szCs w:val="22"/>
        </w:rPr>
        <w:t xml:space="preserve"> </w:t>
      </w:r>
      <w:r>
        <w:rPr>
          <w:rFonts w:asciiTheme="minorHAnsi" w:hAnsiTheme="minorHAnsi"/>
          <w:sz w:val="22"/>
          <w:szCs w:val="22"/>
        </w:rPr>
        <w:t>profesorica športne vzgoje</w:t>
      </w:r>
    </w:p>
    <w:p w:rsidR="007E30E0" w:rsidRPr="00DA4E25" w:rsidRDefault="007E30E0" w:rsidP="007E30E0">
      <w:pPr>
        <w:pStyle w:val="Glava"/>
        <w:rPr>
          <w:rFonts w:asciiTheme="minorHAnsi" w:hAnsiTheme="minorHAnsi"/>
          <w:sz w:val="22"/>
          <w:szCs w:val="22"/>
        </w:rPr>
      </w:pPr>
      <w:r>
        <w:rPr>
          <w:rFonts w:asciiTheme="minorHAnsi" w:hAnsiTheme="minorHAnsi"/>
          <w:b/>
          <w:sz w:val="22"/>
          <w:szCs w:val="22"/>
        </w:rPr>
        <w:t>4</w:t>
      </w:r>
      <w:r w:rsidRPr="00DA4E25">
        <w:rPr>
          <w:rFonts w:asciiTheme="minorHAnsi" w:hAnsiTheme="minorHAnsi"/>
          <w:b/>
          <w:sz w:val="22"/>
          <w:szCs w:val="22"/>
        </w:rPr>
        <w:t>. POSLOVALNI ČAS</w:t>
      </w:r>
      <w:r w:rsidRPr="00DA4E25">
        <w:rPr>
          <w:rFonts w:asciiTheme="minorHAnsi" w:hAnsiTheme="minorHAnsi"/>
          <w:sz w:val="22"/>
          <w:szCs w:val="22"/>
        </w:rPr>
        <w:t xml:space="preserve">:    </w:t>
      </w:r>
      <w:r>
        <w:rPr>
          <w:rFonts w:asciiTheme="minorHAnsi" w:hAnsiTheme="minorHAnsi"/>
          <w:sz w:val="22"/>
          <w:szCs w:val="22"/>
        </w:rPr>
        <w:t>7.00 – 16.30</w:t>
      </w:r>
    </w:p>
    <w:p w:rsidR="007E30E0" w:rsidRPr="00DA4E25" w:rsidRDefault="007E30E0" w:rsidP="007E30E0">
      <w:pPr>
        <w:pStyle w:val="Glava"/>
        <w:rPr>
          <w:rFonts w:asciiTheme="minorHAnsi" w:hAnsiTheme="minorHAnsi"/>
          <w:sz w:val="22"/>
          <w:szCs w:val="22"/>
        </w:rPr>
      </w:pPr>
      <w:r>
        <w:rPr>
          <w:rFonts w:asciiTheme="minorHAnsi" w:hAnsiTheme="minorHAnsi"/>
          <w:b/>
          <w:sz w:val="22"/>
          <w:szCs w:val="22"/>
        </w:rPr>
        <w:t>5</w:t>
      </w:r>
      <w:r w:rsidRPr="00DA4E25">
        <w:rPr>
          <w:rFonts w:asciiTheme="minorHAnsi" w:hAnsiTheme="minorHAnsi"/>
          <w:b/>
          <w:sz w:val="22"/>
          <w:szCs w:val="22"/>
        </w:rPr>
        <w:t xml:space="preserve">. ŠTEVILO ODDELKOV IN OTROK: </w:t>
      </w:r>
      <w:r w:rsidRPr="00DA4E25">
        <w:rPr>
          <w:rFonts w:asciiTheme="minorHAnsi" w:hAnsiTheme="minorHAnsi"/>
          <w:sz w:val="22"/>
          <w:szCs w:val="22"/>
        </w:rPr>
        <w:t xml:space="preserve"> </w:t>
      </w:r>
    </w:p>
    <w:p w:rsidR="007E30E0" w:rsidRPr="00DA4E25" w:rsidRDefault="007E30E0" w:rsidP="007E30E0">
      <w:pPr>
        <w:pStyle w:val="Glava"/>
        <w:rPr>
          <w:rFonts w:asciiTheme="minorHAnsi" w:hAnsiTheme="minorHAnsi"/>
          <w:sz w:val="22"/>
          <w:szCs w:val="22"/>
        </w:rPr>
      </w:pPr>
      <w:r w:rsidRPr="00DA4E25">
        <w:rPr>
          <w:rFonts w:asciiTheme="minorHAnsi" w:hAnsiTheme="minorHAnsi"/>
          <w:sz w:val="22"/>
          <w:szCs w:val="22"/>
        </w:rPr>
        <w:lastRenderedPageBreak/>
        <w:t xml:space="preserve"> v I. starostnem obdobju :  </w:t>
      </w:r>
    </w:p>
    <w:p w:rsidR="007E30E0" w:rsidRPr="00DA4E25" w:rsidRDefault="007E30E0" w:rsidP="007E30E0">
      <w:pPr>
        <w:pStyle w:val="Glava"/>
        <w:numPr>
          <w:ilvl w:val="0"/>
          <w:numId w:val="3"/>
        </w:numPr>
        <w:tabs>
          <w:tab w:val="clear" w:pos="4680"/>
          <w:tab w:val="clear" w:pos="9360"/>
        </w:tabs>
        <w:rPr>
          <w:rFonts w:asciiTheme="minorHAnsi" w:hAnsiTheme="minorHAnsi"/>
          <w:b/>
          <w:sz w:val="22"/>
          <w:szCs w:val="22"/>
        </w:rPr>
      </w:pPr>
      <w:r w:rsidRPr="00DA4E25">
        <w:rPr>
          <w:rFonts w:asciiTheme="minorHAnsi" w:hAnsiTheme="minorHAnsi"/>
          <w:sz w:val="22"/>
          <w:szCs w:val="22"/>
        </w:rPr>
        <w:t>oddelkov:</w:t>
      </w:r>
      <w:r>
        <w:rPr>
          <w:rFonts w:asciiTheme="minorHAnsi" w:hAnsiTheme="minorHAnsi"/>
          <w:sz w:val="22"/>
          <w:szCs w:val="22"/>
        </w:rPr>
        <w:t xml:space="preserve"> 2</w:t>
      </w:r>
    </w:p>
    <w:p w:rsidR="007E30E0" w:rsidRDefault="007E30E0" w:rsidP="007E30E0">
      <w:pPr>
        <w:pStyle w:val="Odstavekseznama"/>
        <w:numPr>
          <w:ilvl w:val="0"/>
          <w:numId w:val="3"/>
        </w:numPr>
        <w:rPr>
          <w:rFonts w:asciiTheme="minorHAnsi" w:hAnsiTheme="minorHAnsi"/>
          <w:sz w:val="22"/>
          <w:szCs w:val="22"/>
        </w:rPr>
      </w:pPr>
      <w:r w:rsidRPr="00DA4E25">
        <w:rPr>
          <w:rFonts w:asciiTheme="minorHAnsi" w:hAnsiTheme="minorHAnsi"/>
          <w:sz w:val="22"/>
          <w:szCs w:val="22"/>
        </w:rPr>
        <w:t>otrok:</w:t>
      </w:r>
      <w:r>
        <w:rPr>
          <w:rFonts w:asciiTheme="minorHAnsi" w:hAnsiTheme="minorHAnsi"/>
          <w:sz w:val="22"/>
          <w:szCs w:val="22"/>
        </w:rPr>
        <w:t xml:space="preserve"> 28</w:t>
      </w:r>
    </w:p>
    <w:p w:rsidR="007E30E0" w:rsidRPr="00DA4E25" w:rsidRDefault="007E30E0" w:rsidP="007E30E0">
      <w:pPr>
        <w:pStyle w:val="Odstavekseznama"/>
        <w:ind w:left="713"/>
        <w:rPr>
          <w:rFonts w:asciiTheme="minorHAnsi" w:hAnsiTheme="minorHAnsi"/>
          <w:sz w:val="22"/>
          <w:szCs w:val="22"/>
        </w:rPr>
      </w:pPr>
    </w:p>
    <w:p w:rsidR="007E30E0" w:rsidRPr="00DA4E25" w:rsidRDefault="007E30E0" w:rsidP="007E30E0">
      <w:pPr>
        <w:pStyle w:val="Glava"/>
        <w:spacing w:line="360" w:lineRule="auto"/>
        <w:ind w:left="-113"/>
        <w:rPr>
          <w:rFonts w:asciiTheme="minorHAnsi" w:hAnsiTheme="minorHAnsi"/>
          <w:b/>
          <w:sz w:val="22"/>
          <w:szCs w:val="22"/>
        </w:rPr>
      </w:pPr>
      <w:r w:rsidRPr="00DA4E25">
        <w:rPr>
          <w:rFonts w:asciiTheme="minorHAnsi" w:hAnsiTheme="minorHAnsi"/>
          <w:sz w:val="22"/>
          <w:szCs w:val="22"/>
        </w:rPr>
        <w:t xml:space="preserve"> </w:t>
      </w:r>
      <w:r>
        <w:rPr>
          <w:rFonts w:asciiTheme="minorHAnsi" w:hAnsiTheme="minorHAnsi"/>
          <w:b/>
          <w:sz w:val="22"/>
          <w:szCs w:val="22"/>
        </w:rPr>
        <w:t>6</w:t>
      </w:r>
      <w:r w:rsidRPr="00DA4E25">
        <w:rPr>
          <w:rFonts w:asciiTheme="minorHAnsi" w:hAnsiTheme="minorHAnsi"/>
          <w:b/>
          <w:sz w:val="22"/>
          <w:szCs w:val="22"/>
        </w:rPr>
        <w:t xml:space="preserve">. DNEVNI RED </w:t>
      </w:r>
      <w:r>
        <w:rPr>
          <w:rFonts w:asciiTheme="minorHAnsi" w:hAnsiTheme="minorHAnsi"/>
          <w:b/>
          <w:sz w:val="22"/>
          <w:szCs w:val="22"/>
        </w:rPr>
        <w:t>VRTCA</w:t>
      </w:r>
    </w:p>
    <w:p w:rsidR="007E30E0" w:rsidRDefault="007E30E0" w:rsidP="007E30E0">
      <w:pPr>
        <w:pStyle w:val="Glava"/>
        <w:numPr>
          <w:ilvl w:val="0"/>
          <w:numId w:val="11"/>
        </w:numPr>
        <w:tabs>
          <w:tab w:val="clear" w:pos="4680"/>
          <w:tab w:val="clear" w:pos="9360"/>
        </w:tabs>
        <w:spacing w:line="276" w:lineRule="auto"/>
        <w:rPr>
          <w:rFonts w:asciiTheme="minorHAnsi" w:hAnsiTheme="minorHAnsi"/>
          <w:b/>
          <w:sz w:val="22"/>
          <w:szCs w:val="22"/>
        </w:rPr>
      </w:pPr>
      <w:r w:rsidRPr="00DA4E25">
        <w:rPr>
          <w:rFonts w:asciiTheme="minorHAnsi" w:hAnsiTheme="minorHAnsi"/>
          <w:b/>
          <w:sz w:val="22"/>
          <w:szCs w:val="22"/>
        </w:rPr>
        <w:t>odpiralni čas:</w:t>
      </w:r>
      <w:r>
        <w:rPr>
          <w:rFonts w:asciiTheme="minorHAnsi" w:hAnsiTheme="minorHAnsi"/>
          <w:b/>
          <w:sz w:val="22"/>
          <w:szCs w:val="22"/>
        </w:rPr>
        <w:t xml:space="preserve"> 7.00</w:t>
      </w:r>
    </w:p>
    <w:p w:rsidR="007E30E0" w:rsidRDefault="007E30E0" w:rsidP="007E30E0">
      <w:pPr>
        <w:pStyle w:val="Glava"/>
        <w:numPr>
          <w:ilvl w:val="0"/>
          <w:numId w:val="11"/>
        </w:numPr>
        <w:tabs>
          <w:tab w:val="clear" w:pos="4680"/>
          <w:tab w:val="clear" w:pos="9360"/>
          <w:tab w:val="left" w:pos="708"/>
          <w:tab w:val="center" w:pos="4536"/>
          <w:tab w:val="right" w:pos="9072"/>
        </w:tabs>
        <w:spacing w:line="276" w:lineRule="auto"/>
        <w:rPr>
          <w:rFonts w:asciiTheme="minorHAnsi" w:hAnsiTheme="minorHAnsi"/>
          <w:sz w:val="22"/>
          <w:szCs w:val="22"/>
        </w:rPr>
      </w:pPr>
      <w:r w:rsidRPr="00E03B4A">
        <w:rPr>
          <w:rFonts w:asciiTheme="minorHAnsi" w:hAnsiTheme="minorHAnsi"/>
          <w:sz w:val="22"/>
          <w:szCs w:val="22"/>
        </w:rPr>
        <w:t>7.00</w:t>
      </w:r>
      <w:r>
        <w:rPr>
          <w:rFonts w:asciiTheme="minorHAnsi" w:hAnsiTheme="minorHAnsi"/>
          <w:sz w:val="22"/>
          <w:szCs w:val="22"/>
        </w:rPr>
        <w:t xml:space="preserve"> </w:t>
      </w:r>
      <w:r w:rsidRPr="00E03B4A">
        <w:rPr>
          <w:rFonts w:asciiTheme="minorHAnsi" w:hAnsiTheme="minorHAnsi"/>
          <w:sz w:val="22"/>
          <w:szCs w:val="22"/>
        </w:rPr>
        <w:t>-</w:t>
      </w:r>
      <w:r>
        <w:rPr>
          <w:rFonts w:asciiTheme="minorHAnsi" w:hAnsiTheme="minorHAnsi"/>
          <w:sz w:val="22"/>
          <w:szCs w:val="22"/>
        </w:rPr>
        <w:t xml:space="preserve"> 8</w:t>
      </w:r>
      <w:r w:rsidRPr="00E03B4A">
        <w:rPr>
          <w:rFonts w:asciiTheme="minorHAnsi" w:hAnsiTheme="minorHAnsi"/>
          <w:sz w:val="22"/>
          <w:szCs w:val="22"/>
        </w:rPr>
        <w:t>.</w:t>
      </w:r>
      <w:r>
        <w:rPr>
          <w:rFonts w:asciiTheme="minorHAnsi" w:hAnsiTheme="minorHAnsi"/>
          <w:sz w:val="22"/>
          <w:szCs w:val="22"/>
        </w:rPr>
        <w:t>15</w:t>
      </w:r>
      <w:r w:rsidRPr="00E03B4A">
        <w:rPr>
          <w:rFonts w:asciiTheme="minorHAnsi" w:hAnsiTheme="minorHAnsi"/>
          <w:sz w:val="22"/>
          <w:szCs w:val="22"/>
        </w:rPr>
        <w:t xml:space="preserve"> Prihod otrok. Ob prihodu se vsakega otroka posebej </w:t>
      </w:r>
      <w:r>
        <w:rPr>
          <w:rFonts w:asciiTheme="minorHAnsi" w:hAnsiTheme="minorHAnsi"/>
          <w:sz w:val="22"/>
          <w:szCs w:val="22"/>
        </w:rPr>
        <w:t xml:space="preserve">sprejme; </w:t>
      </w:r>
      <w:r w:rsidRPr="00DA4E25">
        <w:rPr>
          <w:rFonts w:asciiTheme="minorHAnsi" w:hAnsiTheme="minorHAnsi"/>
          <w:sz w:val="22"/>
          <w:szCs w:val="22"/>
        </w:rPr>
        <w:t>igra v skupinah; ustvarjalne dejavnosti po kotičkih</w:t>
      </w:r>
    </w:p>
    <w:p w:rsidR="007E30E0" w:rsidRDefault="007E30E0" w:rsidP="007E30E0">
      <w:pPr>
        <w:pStyle w:val="Glava"/>
        <w:numPr>
          <w:ilvl w:val="0"/>
          <w:numId w:val="11"/>
        </w:numPr>
        <w:tabs>
          <w:tab w:val="clear" w:pos="4680"/>
          <w:tab w:val="clear" w:pos="9360"/>
          <w:tab w:val="left" w:pos="708"/>
          <w:tab w:val="center" w:pos="4536"/>
          <w:tab w:val="right" w:pos="9072"/>
        </w:tabs>
        <w:spacing w:line="276" w:lineRule="auto"/>
        <w:rPr>
          <w:rFonts w:asciiTheme="minorHAnsi" w:hAnsiTheme="minorHAnsi"/>
          <w:sz w:val="22"/>
          <w:szCs w:val="22"/>
        </w:rPr>
      </w:pPr>
      <w:r>
        <w:rPr>
          <w:rFonts w:asciiTheme="minorHAnsi" w:hAnsiTheme="minorHAnsi"/>
          <w:sz w:val="22"/>
          <w:szCs w:val="22"/>
        </w:rPr>
        <w:t xml:space="preserve"> zajtrk med 8.30 in 9.00</w:t>
      </w:r>
      <w:r w:rsidRPr="00DA4E25">
        <w:rPr>
          <w:rFonts w:asciiTheme="minorHAnsi" w:hAnsiTheme="minorHAnsi"/>
          <w:sz w:val="22"/>
          <w:szCs w:val="22"/>
        </w:rPr>
        <w:t xml:space="preserve"> uro</w:t>
      </w:r>
    </w:p>
    <w:p w:rsidR="007E30E0" w:rsidRPr="00563379" w:rsidRDefault="007E30E0" w:rsidP="007E30E0">
      <w:pPr>
        <w:pStyle w:val="Glava"/>
        <w:numPr>
          <w:ilvl w:val="0"/>
          <w:numId w:val="11"/>
        </w:numPr>
        <w:tabs>
          <w:tab w:val="clear" w:pos="4680"/>
          <w:tab w:val="clear" w:pos="9360"/>
          <w:tab w:val="left" w:pos="708"/>
          <w:tab w:val="center" w:pos="4536"/>
          <w:tab w:val="right" w:pos="9072"/>
        </w:tabs>
        <w:spacing w:line="276" w:lineRule="auto"/>
        <w:rPr>
          <w:rFonts w:asciiTheme="minorHAnsi" w:hAnsiTheme="minorHAnsi"/>
          <w:sz w:val="22"/>
          <w:szCs w:val="22"/>
        </w:rPr>
      </w:pPr>
      <w:r>
        <w:rPr>
          <w:rFonts w:asciiTheme="minorHAnsi" w:hAnsiTheme="minorHAnsi"/>
          <w:sz w:val="22"/>
          <w:szCs w:val="22"/>
        </w:rPr>
        <w:t xml:space="preserve">9.00  - 11.00: </w:t>
      </w:r>
      <w:r w:rsidRPr="00DA4E25">
        <w:rPr>
          <w:rFonts w:asciiTheme="minorHAnsi" w:hAnsiTheme="minorHAnsi"/>
          <w:sz w:val="22"/>
          <w:szCs w:val="22"/>
        </w:rPr>
        <w:t xml:space="preserve">raznolike igre in dejavnosti za otrokov čustveni, gibalni, socialni in spoznavni razvoj, vključno z bivanjem na prostem, različnimi ogledi, obiski </w:t>
      </w:r>
    </w:p>
    <w:p w:rsidR="007E30E0" w:rsidRDefault="007E30E0" w:rsidP="007E30E0">
      <w:pPr>
        <w:pStyle w:val="Glava"/>
        <w:numPr>
          <w:ilvl w:val="0"/>
          <w:numId w:val="11"/>
        </w:numPr>
        <w:tabs>
          <w:tab w:val="clear" w:pos="4680"/>
          <w:tab w:val="clear" w:pos="9360"/>
          <w:tab w:val="left" w:pos="708"/>
          <w:tab w:val="center" w:pos="4536"/>
          <w:tab w:val="right" w:pos="9072"/>
        </w:tabs>
        <w:rPr>
          <w:rFonts w:asciiTheme="minorHAnsi" w:hAnsiTheme="minorHAnsi"/>
          <w:sz w:val="22"/>
          <w:szCs w:val="22"/>
        </w:rPr>
      </w:pPr>
      <w:r w:rsidRPr="00DA4E25">
        <w:rPr>
          <w:rFonts w:asciiTheme="minorHAnsi" w:hAnsiTheme="minorHAnsi"/>
          <w:sz w:val="22"/>
          <w:szCs w:val="22"/>
        </w:rPr>
        <w:t>dopoldanska malica za oddelke 1-3 let med 10.30 in 11</w:t>
      </w:r>
      <w:r>
        <w:rPr>
          <w:rFonts w:asciiTheme="minorHAnsi" w:hAnsiTheme="minorHAnsi"/>
          <w:sz w:val="22"/>
          <w:szCs w:val="22"/>
        </w:rPr>
        <w:t>.00</w:t>
      </w:r>
      <w:r w:rsidRPr="00DA4E25">
        <w:rPr>
          <w:rFonts w:asciiTheme="minorHAnsi" w:hAnsiTheme="minorHAnsi"/>
          <w:sz w:val="22"/>
          <w:szCs w:val="22"/>
        </w:rPr>
        <w:t xml:space="preserve"> uro</w:t>
      </w:r>
    </w:p>
    <w:p w:rsidR="007E30E0" w:rsidRPr="00E03B4A" w:rsidRDefault="007E30E0" w:rsidP="007E30E0">
      <w:pPr>
        <w:pStyle w:val="Glava"/>
        <w:numPr>
          <w:ilvl w:val="0"/>
          <w:numId w:val="19"/>
        </w:numPr>
        <w:rPr>
          <w:rFonts w:asciiTheme="minorHAnsi" w:hAnsiTheme="minorHAnsi"/>
          <w:sz w:val="22"/>
          <w:szCs w:val="22"/>
        </w:rPr>
      </w:pPr>
      <w:r>
        <w:rPr>
          <w:rFonts w:asciiTheme="minorHAnsi" w:hAnsiTheme="minorHAnsi"/>
          <w:sz w:val="22"/>
          <w:szCs w:val="22"/>
        </w:rPr>
        <w:t>9.30 - 10.45: igranje</w:t>
      </w:r>
      <w:r w:rsidRPr="00E03B4A">
        <w:rPr>
          <w:rFonts w:asciiTheme="minorHAnsi" w:hAnsiTheme="minorHAnsi"/>
          <w:sz w:val="22"/>
          <w:szCs w:val="22"/>
        </w:rPr>
        <w:t xml:space="preserve"> (na zunanjem igrišču ali v igralnici), sprehodi po gozdu, učenje</w:t>
      </w:r>
    </w:p>
    <w:p w:rsidR="007E30E0" w:rsidRPr="00E03B4A" w:rsidRDefault="007E30E0" w:rsidP="007E30E0">
      <w:pPr>
        <w:pStyle w:val="Glava"/>
        <w:numPr>
          <w:ilvl w:val="0"/>
          <w:numId w:val="19"/>
        </w:numPr>
        <w:rPr>
          <w:rFonts w:asciiTheme="minorHAnsi" w:hAnsiTheme="minorHAnsi"/>
          <w:sz w:val="22"/>
          <w:szCs w:val="22"/>
        </w:rPr>
      </w:pPr>
      <w:r w:rsidRPr="00E03B4A">
        <w:rPr>
          <w:rFonts w:asciiTheme="minorHAnsi" w:hAnsiTheme="minorHAnsi"/>
          <w:sz w:val="22"/>
          <w:szCs w:val="22"/>
        </w:rPr>
        <w:t>10.45</w:t>
      </w:r>
      <w:r>
        <w:rPr>
          <w:rFonts w:asciiTheme="minorHAnsi" w:hAnsiTheme="minorHAnsi"/>
          <w:sz w:val="22"/>
          <w:szCs w:val="22"/>
        </w:rPr>
        <w:t xml:space="preserve"> </w:t>
      </w:r>
      <w:r w:rsidRPr="00E03B4A">
        <w:rPr>
          <w:rFonts w:asciiTheme="minorHAnsi" w:hAnsiTheme="minorHAnsi"/>
          <w:sz w:val="22"/>
          <w:szCs w:val="22"/>
        </w:rPr>
        <w:t>-</w:t>
      </w:r>
      <w:r>
        <w:rPr>
          <w:rFonts w:asciiTheme="minorHAnsi" w:hAnsiTheme="minorHAnsi"/>
          <w:sz w:val="22"/>
          <w:szCs w:val="22"/>
        </w:rPr>
        <w:t xml:space="preserve"> </w:t>
      </w:r>
      <w:r w:rsidRPr="00E03B4A">
        <w:rPr>
          <w:rFonts w:asciiTheme="minorHAnsi" w:hAnsiTheme="minorHAnsi"/>
          <w:sz w:val="22"/>
          <w:szCs w:val="22"/>
        </w:rPr>
        <w:t>11.00</w:t>
      </w:r>
      <w:r>
        <w:rPr>
          <w:rFonts w:asciiTheme="minorHAnsi" w:hAnsiTheme="minorHAnsi"/>
          <w:sz w:val="22"/>
          <w:szCs w:val="22"/>
        </w:rPr>
        <w:t>:</w:t>
      </w:r>
      <w:r w:rsidRPr="00E03B4A">
        <w:rPr>
          <w:rFonts w:asciiTheme="minorHAnsi" w:hAnsiTheme="minorHAnsi"/>
          <w:sz w:val="22"/>
          <w:szCs w:val="22"/>
        </w:rPr>
        <w:t xml:space="preserve"> umivanje, nega, preoblačenje, priprave na kosilo.</w:t>
      </w:r>
    </w:p>
    <w:p w:rsidR="007E30E0" w:rsidRPr="00E03B4A" w:rsidRDefault="007E30E0" w:rsidP="007E30E0">
      <w:pPr>
        <w:pStyle w:val="Glava"/>
        <w:numPr>
          <w:ilvl w:val="0"/>
          <w:numId w:val="19"/>
        </w:numPr>
        <w:rPr>
          <w:rFonts w:asciiTheme="minorHAnsi" w:hAnsiTheme="minorHAnsi"/>
          <w:sz w:val="22"/>
          <w:szCs w:val="22"/>
        </w:rPr>
      </w:pPr>
      <w:r w:rsidRPr="00E03B4A">
        <w:rPr>
          <w:rFonts w:asciiTheme="minorHAnsi" w:hAnsiTheme="minorHAnsi"/>
          <w:sz w:val="22"/>
          <w:szCs w:val="22"/>
        </w:rPr>
        <w:t>11.00</w:t>
      </w:r>
      <w:r>
        <w:rPr>
          <w:rFonts w:asciiTheme="minorHAnsi" w:hAnsiTheme="minorHAnsi"/>
          <w:sz w:val="22"/>
          <w:szCs w:val="22"/>
        </w:rPr>
        <w:t xml:space="preserve"> </w:t>
      </w:r>
      <w:r w:rsidRPr="00E03B4A">
        <w:rPr>
          <w:rFonts w:asciiTheme="minorHAnsi" w:hAnsiTheme="minorHAnsi"/>
          <w:sz w:val="22"/>
          <w:szCs w:val="22"/>
        </w:rPr>
        <w:t>-</w:t>
      </w:r>
      <w:r>
        <w:rPr>
          <w:rFonts w:asciiTheme="minorHAnsi" w:hAnsiTheme="minorHAnsi"/>
          <w:sz w:val="22"/>
          <w:szCs w:val="22"/>
        </w:rPr>
        <w:t xml:space="preserve"> </w:t>
      </w:r>
      <w:r w:rsidRPr="00E03B4A">
        <w:rPr>
          <w:rFonts w:asciiTheme="minorHAnsi" w:hAnsiTheme="minorHAnsi"/>
          <w:sz w:val="22"/>
          <w:szCs w:val="22"/>
        </w:rPr>
        <w:t>12.00</w:t>
      </w:r>
      <w:r>
        <w:rPr>
          <w:rFonts w:asciiTheme="minorHAnsi" w:hAnsiTheme="minorHAnsi"/>
          <w:sz w:val="22"/>
          <w:szCs w:val="22"/>
        </w:rPr>
        <w:t>:</w:t>
      </w:r>
      <w:r w:rsidRPr="00E03B4A">
        <w:rPr>
          <w:rFonts w:asciiTheme="minorHAnsi" w:hAnsiTheme="minorHAnsi"/>
          <w:sz w:val="22"/>
          <w:szCs w:val="22"/>
        </w:rPr>
        <w:t xml:space="preserve"> kosilo.</w:t>
      </w:r>
    </w:p>
    <w:p w:rsidR="007E30E0" w:rsidRPr="00E03B4A" w:rsidRDefault="007E30E0" w:rsidP="007E30E0">
      <w:pPr>
        <w:pStyle w:val="Glava"/>
        <w:numPr>
          <w:ilvl w:val="0"/>
          <w:numId w:val="19"/>
        </w:numPr>
        <w:rPr>
          <w:rFonts w:asciiTheme="minorHAnsi" w:hAnsiTheme="minorHAnsi"/>
          <w:sz w:val="22"/>
          <w:szCs w:val="22"/>
        </w:rPr>
      </w:pPr>
      <w:r>
        <w:rPr>
          <w:rFonts w:asciiTheme="minorHAnsi" w:hAnsiTheme="minorHAnsi"/>
          <w:sz w:val="22"/>
          <w:szCs w:val="22"/>
        </w:rPr>
        <w:t>12.00 - 14.0</w:t>
      </w:r>
      <w:r w:rsidRPr="00E03B4A">
        <w:rPr>
          <w:rFonts w:asciiTheme="minorHAnsi" w:hAnsiTheme="minorHAnsi"/>
          <w:sz w:val="22"/>
          <w:szCs w:val="22"/>
        </w:rPr>
        <w:t>0</w:t>
      </w:r>
      <w:r>
        <w:rPr>
          <w:rFonts w:asciiTheme="minorHAnsi" w:hAnsiTheme="minorHAnsi"/>
          <w:sz w:val="22"/>
          <w:szCs w:val="22"/>
        </w:rPr>
        <w:t>:</w:t>
      </w:r>
      <w:r w:rsidRPr="00E03B4A">
        <w:rPr>
          <w:rFonts w:asciiTheme="minorHAnsi" w:hAnsiTheme="minorHAnsi"/>
          <w:sz w:val="22"/>
          <w:szCs w:val="22"/>
        </w:rPr>
        <w:t xml:space="preserve"> počitek</w:t>
      </w:r>
    </w:p>
    <w:p w:rsidR="007E30E0" w:rsidRPr="00E03B4A" w:rsidRDefault="007E30E0" w:rsidP="007E30E0">
      <w:pPr>
        <w:pStyle w:val="Glava"/>
        <w:numPr>
          <w:ilvl w:val="0"/>
          <w:numId w:val="19"/>
        </w:numPr>
        <w:rPr>
          <w:rFonts w:asciiTheme="minorHAnsi" w:hAnsiTheme="minorHAnsi"/>
          <w:sz w:val="22"/>
          <w:szCs w:val="22"/>
        </w:rPr>
      </w:pPr>
      <w:r>
        <w:rPr>
          <w:rFonts w:asciiTheme="minorHAnsi" w:hAnsiTheme="minorHAnsi"/>
          <w:sz w:val="22"/>
          <w:szCs w:val="22"/>
        </w:rPr>
        <w:t>14.00 – 14.30:</w:t>
      </w:r>
      <w:r w:rsidRPr="00E03B4A">
        <w:rPr>
          <w:rFonts w:asciiTheme="minorHAnsi" w:hAnsiTheme="minorHAnsi"/>
          <w:sz w:val="22"/>
          <w:szCs w:val="22"/>
        </w:rPr>
        <w:t xml:space="preserve"> </w:t>
      </w:r>
      <w:r>
        <w:rPr>
          <w:rFonts w:asciiTheme="minorHAnsi" w:hAnsiTheme="minorHAnsi"/>
          <w:sz w:val="22"/>
          <w:szCs w:val="22"/>
        </w:rPr>
        <w:t xml:space="preserve">popoldanska </w:t>
      </w:r>
      <w:r w:rsidRPr="00E03B4A">
        <w:rPr>
          <w:rFonts w:asciiTheme="minorHAnsi" w:hAnsiTheme="minorHAnsi"/>
          <w:sz w:val="22"/>
          <w:szCs w:val="22"/>
        </w:rPr>
        <w:t>malica</w:t>
      </w:r>
    </w:p>
    <w:p w:rsidR="007E30E0" w:rsidRDefault="007E30E0" w:rsidP="007E30E0">
      <w:pPr>
        <w:pStyle w:val="Glava"/>
        <w:numPr>
          <w:ilvl w:val="0"/>
          <w:numId w:val="11"/>
        </w:numPr>
        <w:tabs>
          <w:tab w:val="clear" w:pos="4680"/>
          <w:tab w:val="clear" w:pos="9360"/>
          <w:tab w:val="left" w:pos="708"/>
          <w:tab w:val="center" w:pos="4536"/>
          <w:tab w:val="right" w:pos="9072"/>
        </w:tabs>
        <w:spacing w:line="276" w:lineRule="auto"/>
        <w:jc w:val="both"/>
        <w:rPr>
          <w:rFonts w:asciiTheme="minorHAnsi" w:hAnsiTheme="minorHAnsi"/>
          <w:sz w:val="22"/>
          <w:szCs w:val="22"/>
        </w:rPr>
      </w:pPr>
      <w:r>
        <w:rPr>
          <w:rFonts w:asciiTheme="minorHAnsi" w:hAnsiTheme="minorHAnsi"/>
          <w:sz w:val="22"/>
          <w:szCs w:val="22"/>
        </w:rPr>
        <w:t xml:space="preserve">14.30 – 16.30: neusmerjeno spodbujajoče okolje in igranje - </w:t>
      </w:r>
      <w:r w:rsidRPr="00E03B4A">
        <w:rPr>
          <w:rFonts w:asciiTheme="minorHAnsi" w:hAnsiTheme="minorHAnsi"/>
          <w:sz w:val="22"/>
          <w:szCs w:val="22"/>
        </w:rPr>
        <w:t>(zunanje igrišče ali igralnica</w:t>
      </w:r>
      <w:r>
        <w:rPr>
          <w:rFonts w:asciiTheme="minorHAnsi" w:hAnsiTheme="minorHAnsi"/>
          <w:sz w:val="22"/>
          <w:szCs w:val="22"/>
        </w:rPr>
        <w:t>)</w:t>
      </w:r>
      <w:r w:rsidRPr="00DA4E25">
        <w:rPr>
          <w:rFonts w:asciiTheme="minorHAnsi" w:hAnsiTheme="minorHAnsi"/>
          <w:sz w:val="22"/>
          <w:szCs w:val="22"/>
        </w:rPr>
        <w:t xml:space="preserve"> </w:t>
      </w:r>
    </w:p>
    <w:p w:rsidR="007E30E0" w:rsidRPr="00563379" w:rsidRDefault="007E30E0" w:rsidP="007E30E0">
      <w:pPr>
        <w:pStyle w:val="Glava"/>
        <w:tabs>
          <w:tab w:val="clear" w:pos="4680"/>
          <w:tab w:val="clear" w:pos="9360"/>
          <w:tab w:val="left" w:pos="708"/>
          <w:tab w:val="center" w:pos="4536"/>
          <w:tab w:val="right" w:pos="9072"/>
        </w:tabs>
        <w:spacing w:line="276" w:lineRule="auto"/>
        <w:ind w:left="720"/>
        <w:jc w:val="both"/>
        <w:rPr>
          <w:rFonts w:asciiTheme="minorHAnsi" w:hAnsiTheme="minorHAnsi"/>
          <w:sz w:val="22"/>
          <w:szCs w:val="22"/>
        </w:rPr>
      </w:pPr>
    </w:p>
    <w:p w:rsidR="007E30E0" w:rsidRPr="00DA4E25" w:rsidRDefault="007E30E0" w:rsidP="007E30E0">
      <w:pPr>
        <w:pStyle w:val="Glava"/>
        <w:tabs>
          <w:tab w:val="clear" w:pos="4680"/>
          <w:tab w:val="clear" w:pos="9360"/>
        </w:tabs>
        <w:rPr>
          <w:rFonts w:asciiTheme="minorHAnsi" w:hAnsiTheme="minorHAnsi"/>
          <w:b/>
          <w:sz w:val="22"/>
          <w:szCs w:val="22"/>
        </w:rPr>
      </w:pPr>
      <w:r w:rsidRPr="00E03B4A">
        <w:rPr>
          <w:rFonts w:asciiTheme="minorHAnsi" w:hAnsiTheme="minorHAnsi"/>
          <w:b/>
          <w:sz w:val="22"/>
          <w:szCs w:val="22"/>
        </w:rPr>
        <w:t>Otrok je lahko največ v varstvu 9h. Celodn</w:t>
      </w:r>
      <w:r>
        <w:rPr>
          <w:rFonts w:asciiTheme="minorHAnsi" w:hAnsiTheme="minorHAnsi"/>
          <w:b/>
          <w:sz w:val="22"/>
          <w:szCs w:val="22"/>
        </w:rPr>
        <w:t>evni program poteka od 7.00 - 16.3</w:t>
      </w:r>
      <w:r w:rsidRPr="00E03B4A">
        <w:rPr>
          <w:rFonts w:asciiTheme="minorHAnsi" w:hAnsiTheme="minorHAnsi"/>
          <w:b/>
          <w:sz w:val="22"/>
          <w:szCs w:val="22"/>
        </w:rPr>
        <w:t>0 h</w:t>
      </w:r>
    </w:p>
    <w:p w:rsidR="007E30E0" w:rsidRPr="00DA4E25" w:rsidRDefault="007E30E0" w:rsidP="007E30E0">
      <w:pPr>
        <w:pStyle w:val="Odstavekseznama"/>
        <w:numPr>
          <w:ilvl w:val="0"/>
          <w:numId w:val="11"/>
        </w:numPr>
        <w:spacing w:line="276" w:lineRule="auto"/>
        <w:jc w:val="both"/>
        <w:rPr>
          <w:rFonts w:asciiTheme="minorHAnsi" w:hAnsiTheme="minorHAnsi"/>
          <w:b/>
          <w:sz w:val="22"/>
          <w:szCs w:val="22"/>
        </w:rPr>
      </w:pPr>
      <w:r w:rsidRPr="00DA4E25">
        <w:rPr>
          <w:rFonts w:asciiTheme="minorHAnsi" w:hAnsiTheme="minorHAnsi"/>
          <w:b/>
          <w:sz w:val="22"/>
          <w:szCs w:val="22"/>
        </w:rPr>
        <w:t xml:space="preserve">zapiralni čas: </w:t>
      </w:r>
      <w:r>
        <w:rPr>
          <w:rFonts w:asciiTheme="minorHAnsi" w:hAnsiTheme="minorHAnsi"/>
          <w:b/>
          <w:sz w:val="22"/>
          <w:szCs w:val="22"/>
        </w:rPr>
        <w:t>16.30</w:t>
      </w:r>
    </w:p>
    <w:p w:rsidR="00DA4E25" w:rsidRPr="00DA4E25" w:rsidRDefault="00DA4E25" w:rsidP="00DA4E25">
      <w:pPr>
        <w:pStyle w:val="Glava"/>
        <w:spacing w:line="360" w:lineRule="auto"/>
        <w:rPr>
          <w:rFonts w:asciiTheme="minorHAnsi" w:hAnsiTheme="minorHAnsi"/>
          <w:b/>
          <w:sz w:val="22"/>
          <w:szCs w:val="22"/>
        </w:rPr>
      </w:pPr>
    </w:p>
    <w:p w:rsidR="00DA4E25" w:rsidRPr="00DA4E25" w:rsidRDefault="00992168" w:rsidP="00DA4E25">
      <w:pPr>
        <w:pStyle w:val="Glava"/>
        <w:spacing w:line="276" w:lineRule="auto"/>
        <w:rPr>
          <w:rFonts w:asciiTheme="minorHAnsi" w:hAnsiTheme="minorHAnsi"/>
          <w:sz w:val="22"/>
          <w:szCs w:val="22"/>
        </w:rPr>
      </w:pPr>
      <w:r>
        <w:rPr>
          <w:rFonts w:asciiTheme="minorHAnsi" w:hAnsiTheme="minorHAnsi"/>
          <w:b/>
          <w:sz w:val="22"/>
          <w:szCs w:val="22"/>
        </w:rPr>
        <w:t>7</w:t>
      </w:r>
      <w:r w:rsidR="00DA4E25" w:rsidRPr="00DA4E25">
        <w:rPr>
          <w:rFonts w:asciiTheme="minorHAnsi" w:hAnsiTheme="minorHAnsi"/>
          <w:b/>
          <w:sz w:val="22"/>
          <w:szCs w:val="22"/>
        </w:rPr>
        <w:t xml:space="preserve">. DELO </w:t>
      </w:r>
      <w:r w:rsidR="00E03B4A">
        <w:rPr>
          <w:rFonts w:asciiTheme="minorHAnsi" w:hAnsiTheme="minorHAnsi"/>
          <w:b/>
          <w:sz w:val="22"/>
          <w:szCs w:val="22"/>
        </w:rPr>
        <w:t>VRTCA</w:t>
      </w:r>
      <w:r w:rsidR="00DA4E25" w:rsidRPr="00DA4E25">
        <w:rPr>
          <w:rFonts w:asciiTheme="minorHAnsi" w:hAnsiTheme="minorHAnsi"/>
          <w:b/>
          <w:sz w:val="22"/>
          <w:szCs w:val="22"/>
        </w:rPr>
        <w:t xml:space="preserve"> V  POLETNIH MESECIH IN PRAZNIKIH TER ZDRUŽEVANJE</w:t>
      </w:r>
      <w:r w:rsidR="00DA4E25" w:rsidRPr="00DA4E25">
        <w:rPr>
          <w:rFonts w:asciiTheme="minorHAnsi" w:hAnsiTheme="minorHAnsi"/>
          <w:sz w:val="22"/>
          <w:szCs w:val="22"/>
        </w:rPr>
        <w:t xml:space="preserve"> </w:t>
      </w:r>
    </w:p>
    <w:p w:rsidR="00DA4E25" w:rsidRPr="00DA4E25" w:rsidRDefault="00DA4E25" w:rsidP="00DA4E25">
      <w:pPr>
        <w:pStyle w:val="Glava"/>
        <w:spacing w:line="276" w:lineRule="auto"/>
        <w:ind w:left="360"/>
        <w:rPr>
          <w:rFonts w:asciiTheme="minorHAnsi" w:hAnsiTheme="minorHAnsi"/>
          <w:color w:val="000000"/>
          <w:sz w:val="22"/>
          <w:szCs w:val="22"/>
        </w:rPr>
      </w:pPr>
      <w:r w:rsidRPr="00DA4E25">
        <w:rPr>
          <w:rFonts w:asciiTheme="minorHAnsi" w:hAnsiTheme="minorHAnsi"/>
          <w:color w:val="000000"/>
          <w:sz w:val="22"/>
          <w:szCs w:val="22"/>
        </w:rPr>
        <w:t>- Pred prazniki se preveri pris</w:t>
      </w:r>
      <w:r w:rsidR="00692148">
        <w:rPr>
          <w:rFonts w:asciiTheme="minorHAnsi" w:hAnsiTheme="minorHAnsi"/>
          <w:color w:val="000000"/>
          <w:sz w:val="22"/>
          <w:szCs w:val="22"/>
        </w:rPr>
        <w:t xml:space="preserve">otnost otrok. Dežurstvo v </w:t>
      </w:r>
      <w:r w:rsidR="00E03B4A">
        <w:rPr>
          <w:rFonts w:asciiTheme="minorHAnsi" w:hAnsiTheme="minorHAnsi"/>
          <w:color w:val="000000"/>
          <w:sz w:val="22"/>
          <w:szCs w:val="22"/>
        </w:rPr>
        <w:t>vrtcu</w:t>
      </w:r>
      <w:r w:rsidRPr="00DA4E25">
        <w:rPr>
          <w:rFonts w:asciiTheme="minorHAnsi" w:hAnsiTheme="minorHAnsi"/>
          <w:color w:val="000000"/>
          <w:sz w:val="22"/>
          <w:szCs w:val="22"/>
        </w:rPr>
        <w:t xml:space="preserve"> se organizira</w:t>
      </w:r>
      <w:r w:rsidR="00472049">
        <w:rPr>
          <w:rFonts w:asciiTheme="minorHAnsi" w:hAnsiTheme="minorHAnsi"/>
          <w:color w:val="000000"/>
          <w:sz w:val="22"/>
          <w:szCs w:val="22"/>
        </w:rPr>
        <w:t xml:space="preserve"> </w:t>
      </w:r>
      <w:r w:rsidRPr="00DA4E25">
        <w:rPr>
          <w:rFonts w:asciiTheme="minorHAnsi" w:hAnsiTheme="minorHAnsi"/>
          <w:color w:val="000000"/>
          <w:sz w:val="22"/>
          <w:szCs w:val="22"/>
        </w:rPr>
        <w:t xml:space="preserve">v oddelkih od 1 – 3 let </w:t>
      </w:r>
      <w:r w:rsidR="00E03B4A">
        <w:rPr>
          <w:rFonts w:asciiTheme="minorHAnsi" w:hAnsiTheme="minorHAnsi"/>
          <w:color w:val="000000"/>
          <w:sz w:val="22"/>
          <w:szCs w:val="22"/>
        </w:rPr>
        <w:t>vsaj</w:t>
      </w:r>
      <w:r w:rsidRPr="00DA4E25">
        <w:rPr>
          <w:rFonts w:asciiTheme="minorHAnsi" w:hAnsiTheme="minorHAnsi"/>
          <w:color w:val="000000"/>
          <w:sz w:val="22"/>
          <w:szCs w:val="22"/>
        </w:rPr>
        <w:t xml:space="preserve"> </w:t>
      </w:r>
      <w:r w:rsidR="00472049">
        <w:rPr>
          <w:rFonts w:asciiTheme="minorHAnsi" w:hAnsiTheme="minorHAnsi"/>
          <w:color w:val="000000"/>
          <w:sz w:val="22"/>
          <w:szCs w:val="22"/>
        </w:rPr>
        <w:t xml:space="preserve">za </w:t>
      </w:r>
      <w:r w:rsidRPr="00DA4E25">
        <w:rPr>
          <w:rFonts w:asciiTheme="minorHAnsi" w:hAnsiTheme="minorHAnsi"/>
          <w:color w:val="000000"/>
          <w:sz w:val="22"/>
          <w:szCs w:val="22"/>
        </w:rPr>
        <w:t>7 otrok.</w:t>
      </w:r>
      <w:r w:rsidR="00692148">
        <w:rPr>
          <w:rFonts w:asciiTheme="minorHAnsi" w:hAnsiTheme="minorHAnsi"/>
          <w:color w:val="000000"/>
          <w:sz w:val="22"/>
          <w:szCs w:val="22"/>
        </w:rPr>
        <w:t xml:space="preserve"> Otroci so združeni v eno skupino.</w:t>
      </w:r>
    </w:p>
    <w:p w:rsidR="007E30E0" w:rsidRDefault="007E30E0">
      <w:pPr>
        <w:spacing w:after="200" w:line="276" w:lineRule="auto"/>
        <w:rPr>
          <w:rFonts w:asciiTheme="minorHAnsi" w:hAnsiTheme="minorHAnsi"/>
          <w:b/>
          <w:sz w:val="22"/>
          <w:szCs w:val="22"/>
        </w:rPr>
      </w:pPr>
    </w:p>
    <w:p w:rsidR="00DA4E25" w:rsidRDefault="00992168" w:rsidP="000045A5">
      <w:pPr>
        <w:spacing w:line="276" w:lineRule="auto"/>
        <w:rPr>
          <w:rFonts w:asciiTheme="minorHAnsi" w:hAnsiTheme="minorHAnsi"/>
          <w:b/>
          <w:sz w:val="22"/>
          <w:szCs w:val="22"/>
        </w:rPr>
      </w:pPr>
      <w:r>
        <w:rPr>
          <w:rFonts w:asciiTheme="minorHAnsi" w:hAnsiTheme="minorHAnsi"/>
          <w:b/>
          <w:sz w:val="22"/>
          <w:szCs w:val="22"/>
        </w:rPr>
        <w:t>8</w:t>
      </w:r>
      <w:r w:rsidR="00DA4E25" w:rsidRPr="00DA4E25">
        <w:rPr>
          <w:rFonts w:asciiTheme="minorHAnsi" w:hAnsiTheme="minorHAnsi"/>
          <w:b/>
          <w:sz w:val="22"/>
          <w:szCs w:val="22"/>
        </w:rPr>
        <w:t>. PROSTORSKA IN KADROVSKA RAZPOREDITEV</w:t>
      </w:r>
    </w:p>
    <w:p w:rsidR="00101BD2" w:rsidRDefault="00101BD2" w:rsidP="000045A5">
      <w:pPr>
        <w:spacing w:line="276" w:lineRule="auto"/>
        <w:rPr>
          <w:rFonts w:asciiTheme="minorHAnsi" w:hAnsiTheme="minorHAnsi"/>
          <w:b/>
          <w:sz w:val="22"/>
          <w:szCs w:val="22"/>
        </w:rPr>
      </w:pPr>
    </w:p>
    <w:p w:rsidR="00101BD2" w:rsidRPr="00101BD2" w:rsidRDefault="00101BD2" w:rsidP="00101BD2">
      <w:pPr>
        <w:spacing w:line="276" w:lineRule="auto"/>
        <w:jc w:val="both"/>
        <w:rPr>
          <w:rFonts w:asciiTheme="minorHAnsi" w:hAnsiTheme="minorHAnsi"/>
          <w:sz w:val="22"/>
          <w:szCs w:val="22"/>
        </w:rPr>
      </w:pPr>
      <w:r w:rsidRPr="00101BD2">
        <w:rPr>
          <w:rFonts w:asciiTheme="minorHAnsi" w:hAnsiTheme="minorHAnsi"/>
          <w:sz w:val="22"/>
          <w:szCs w:val="22"/>
        </w:rPr>
        <w:t>V vrtcu imamo dva vhoda in dve igralnici, kopalnico s sanitari</w:t>
      </w:r>
      <w:r>
        <w:rPr>
          <w:rFonts w:asciiTheme="minorHAnsi" w:hAnsiTheme="minorHAnsi"/>
          <w:sz w:val="22"/>
          <w:szCs w:val="22"/>
        </w:rPr>
        <w:t xml:space="preserve">jami, pisarno in razdelilnico. </w:t>
      </w:r>
      <w:r w:rsidRPr="00101BD2">
        <w:rPr>
          <w:rFonts w:asciiTheme="minorHAnsi" w:hAnsiTheme="minorHAnsi"/>
          <w:sz w:val="22"/>
          <w:szCs w:val="22"/>
        </w:rPr>
        <w:t>Izven teh prostor</w:t>
      </w:r>
      <w:r w:rsidR="006A6C0F">
        <w:rPr>
          <w:rFonts w:asciiTheme="minorHAnsi" w:hAnsiTheme="minorHAnsi"/>
          <w:sz w:val="22"/>
          <w:szCs w:val="22"/>
        </w:rPr>
        <w:t>o</w:t>
      </w:r>
      <w:r w:rsidRPr="00101BD2">
        <w:rPr>
          <w:rFonts w:asciiTheme="minorHAnsi" w:hAnsiTheme="minorHAnsi"/>
          <w:sz w:val="22"/>
          <w:szCs w:val="22"/>
        </w:rPr>
        <w:t>v je tudi shramba za ustvarjalni material.</w:t>
      </w:r>
    </w:p>
    <w:p w:rsidR="00101BD2" w:rsidRDefault="00101BD2" w:rsidP="00101BD2">
      <w:pPr>
        <w:pStyle w:val="Glava"/>
        <w:jc w:val="both"/>
        <w:rPr>
          <w:rFonts w:asciiTheme="minorHAnsi" w:hAnsiTheme="minorHAnsi"/>
          <w:sz w:val="22"/>
          <w:szCs w:val="22"/>
        </w:rPr>
      </w:pPr>
    </w:p>
    <w:p w:rsidR="00101BD2" w:rsidRPr="007A7139" w:rsidRDefault="00101BD2" w:rsidP="00101BD2">
      <w:pPr>
        <w:pStyle w:val="Glava"/>
        <w:jc w:val="both"/>
        <w:rPr>
          <w:rFonts w:asciiTheme="minorHAnsi" w:hAnsiTheme="minorHAnsi"/>
          <w:sz w:val="22"/>
          <w:szCs w:val="22"/>
        </w:rPr>
      </w:pPr>
      <w:r w:rsidRPr="007A7139">
        <w:rPr>
          <w:rFonts w:asciiTheme="minorHAnsi" w:hAnsiTheme="minorHAnsi"/>
          <w:sz w:val="22"/>
          <w:szCs w:val="22"/>
        </w:rPr>
        <w:t xml:space="preserve">Delo v vrtcu opravlja </w:t>
      </w:r>
      <w:r w:rsidR="00EA7381">
        <w:rPr>
          <w:rFonts w:asciiTheme="minorHAnsi" w:hAnsiTheme="minorHAnsi"/>
          <w:sz w:val="22"/>
          <w:szCs w:val="22"/>
        </w:rPr>
        <w:t>6</w:t>
      </w:r>
      <w:r>
        <w:rPr>
          <w:rFonts w:asciiTheme="minorHAnsi" w:hAnsiTheme="minorHAnsi"/>
          <w:sz w:val="22"/>
          <w:szCs w:val="22"/>
        </w:rPr>
        <w:t xml:space="preserve"> strokovnih </w:t>
      </w:r>
      <w:r w:rsidRPr="007A7139">
        <w:rPr>
          <w:rFonts w:asciiTheme="minorHAnsi" w:hAnsiTheme="minorHAnsi"/>
          <w:sz w:val="22"/>
          <w:szCs w:val="22"/>
        </w:rPr>
        <w:t xml:space="preserve">delavk ter </w:t>
      </w:r>
      <w:r>
        <w:rPr>
          <w:rFonts w:asciiTheme="minorHAnsi" w:hAnsiTheme="minorHAnsi"/>
          <w:sz w:val="22"/>
          <w:szCs w:val="22"/>
        </w:rPr>
        <w:t>2</w:t>
      </w:r>
      <w:r w:rsidRPr="007A7139">
        <w:rPr>
          <w:rFonts w:asciiTheme="minorHAnsi" w:hAnsiTheme="minorHAnsi"/>
          <w:sz w:val="22"/>
          <w:szCs w:val="22"/>
        </w:rPr>
        <w:t xml:space="preserve"> tehnično</w:t>
      </w:r>
      <w:r>
        <w:rPr>
          <w:rFonts w:asciiTheme="minorHAnsi" w:hAnsiTheme="minorHAnsi"/>
          <w:sz w:val="22"/>
          <w:szCs w:val="22"/>
        </w:rPr>
        <w:t xml:space="preserve"> </w:t>
      </w:r>
      <w:r w:rsidRPr="007A7139">
        <w:rPr>
          <w:rFonts w:asciiTheme="minorHAnsi" w:hAnsiTheme="minorHAnsi"/>
          <w:sz w:val="22"/>
          <w:szCs w:val="22"/>
        </w:rPr>
        <w:t>-</w:t>
      </w:r>
      <w:r>
        <w:rPr>
          <w:rFonts w:asciiTheme="minorHAnsi" w:hAnsiTheme="minorHAnsi"/>
          <w:sz w:val="22"/>
          <w:szCs w:val="22"/>
        </w:rPr>
        <w:t xml:space="preserve"> </w:t>
      </w:r>
      <w:r w:rsidRPr="007A7139">
        <w:rPr>
          <w:rFonts w:asciiTheme="minorHAnsi" w:hAnsiTheme="minorHAnsi"/>
          <w:sz w:val="22"/>
          <w:szCs w:val="22"/>
        </w:rPr>
        <w:t>administrativni</w:t>
      </w:r>
      <w:r w:rsidR="006A6C0F">
        <w:rPr>
          <w:rFonts w:asciiTheme="minorHAnsi" w:hAnsiTheme="minorHAnsi"/>
          <w:sz w:val="22"/>
          <w:szCs w:val="22"/>
        </w:rPr>
        <w:t>h</w:t>
      </w:r>
      <w:r w:rsidRPr="007A7139">
        <w:rPr>
          <w:rFonts w:asciiTheme="minorHAnsi" w:hAnsiTheme="minorHAnsi"/>
          <w:sz w:val="22"/>
          <w:szCs w:val="22"/>
        </w:rPr>
        <w:t xml:space="preserve"> delavcev.</w:t>
      </w:r>
    </w:p>
    <w:p w:rsidR="00D52C70" w:rsidRDefault="00D52C70" w:rsidP="00E52124">
      <w:pPr>
        <w:pStyle w:val="Glava"/>
        <w:tabs>
          <w:tab w:val="center" w:pos="4535"/>
        </w:tabs>
        <w:spacing w:line="360" w:lineRule="auto"/>
        <w:jc w:val="both"/>
        <w:rPr>
          <w:rFonts w:asciiTheme="minorHAnsi" w:hAnsiTheme="minorHAnsi"/>
          <w:b/>
          <w:sz w:val="22"/>
          <w:szCs w:val="22"/>
          <w:u w:val="single"/>
        </w:rPr>
      </w:pPr>
    </w:p>
    <w:p w:rsidR="007E30E0" w:rsidRDefault="007E30E0">
      <w:pPr>
        <w:spacing w:after="200" w:line="276" w:lineRule="auto"/>
        <w:rPr>
          <w:rFonts w:asciiTheme="minorHAnsi" w:hAnsiTheme="minorHAnsi"/>
          <w:b/>
          <w:sz w:val="22"/>
          <w:szCs w:val="22"/>
          <w:u w:val="single"/>
        </w:rPr>
      </w:pPr>
      <w:r>
        <w:rPr>
          <w:rFonts w:asciiTheme="minorHAnsi" w:hAnsiTheme="minorHAnsi"/>
          <w:b/>
          <w:sz w:val="22"/>
          <w:szCs w:val="22"/>
          <w:u w:val="single"/>
        </w:rPr>
        <w:br w:type="page"/>
      </w:r>
    </w:p>
    <w:p w:rsidR="00DA4E25" w:rsidRPr="00DA4E25" w:rsidRDefault="00E52124" w:rsidP="00E52124">
      <w:pPr>
        <w:pStyle w:val="Glava"/>
        <w:tabs>
          <w:tab w:val="center" w:pos="4535"/>
        </w:tabs>
        <w:spacing w:line="360" w:lineRule="auto"/>
        <w:jc w:val="both"/>
        <w:rPr>
          <w:rFonts w:asciiTheme="minorHAnsi" w:hAnsiTheme="minorHAnsi"/>
          <w:b/>
          <w:sz w:val="22"/>
          <w:szCs w:val="22"/>
          <w:u w:val="single"/>
        </w:rPr>
      </w:pPr>
      <w:r>
        <w:rPr>
          <w:rFonts w:asciiTheme="minorHAnsi" w:hAnsiTheme="minorHAnsi"/>
          <w:b/>
          <w:sz w:val="22"/>
          <w:szCs w:val="22"/>
          <w:u w:val="single"/>
        </w:rPr>
        <w:lastRenderedPageBreak/>
        <w:t>V.</w:t>
      </w:r>
      <w:r w:rsidR="00DA4E25" w:rsidRPr="00DA4E25">
        <w:rPr>
          <w:rFonts w:asciiTheme="minorHAnsi" w:hAnsiTheme="minorHAnsi"/>
          <w:b/>
          <w:sz w:val="22"/>
          <w:szCs w:val="22"/>
          <w:u w:val="single"/>
        </w:rPr>
        <w:t xml:space="preserve"> PROGRAMSKA PREDSTAVITEV </w:t>
      </w:r>
      <w:r w:rsidR="006546AD">
        <w:rPr>
          <w:rFonts w:asciiTheme="minorHAnsi" w:hAnsiTheme="minorHAnsi"/>
          <w:b/>
          <w:sz w:val="22"/>
          <w:szCs w:val="22"/>
          <w:u w:val="single"/>
        </w:rPr>
        <w:t>VRTCA</w:t>
      </w:r>
    </w:p>
    <w:p w:rsidR="00DA4E25" w:rsidRDefault="00DA4E25" w:rsidP="00DA4E25">
      <w:pPr>
        <w:pStyle w:val="Glava"/>
        <w:rPr>
          <w:rFonts w:asciiTheme="minorHAnsi" w:hAnsiTheme="minorHAnsi"/>
          <w:b/>
          <w:sz w:val="22"/>
          <w:szCs w:val="22"/>
        </w:rPr>
      </w:pPr>
      <w:r w:rsidRPr="00DA4E25">
        <w:rPr>
          <w:rFonts w:asciiTheme="minorHAnsi" w:hAnsiTheme="minorHAnsi"/>
          <w:b/>
          <w:sz w:val="22"/>
          <w:szCs w:val="22"/>
        </w:rPr>
        <w:t>VIZIJA</w:t>
      </w:r>
    </w:p>
    <w:p w:rsidR="005744CF" w:rsidRDefault="005744CF" w:rsidP="00DA4E25">
      <w:pPr>
        <w:pStyle w:val="Glava"/>
        <w:rPr>
          <w:rFonts w:asciiTheme="minorHAnsi" w:hAnsiTheme="minorHAnsi"/>
          <w:b/>
          <w:sz w:val="22"/>
          <w:szCs w:val="22"/>
        </w:rPr>
      </w:pPr>
    </w:p>
    <w:p w:rsidR="005744CF" w:rsidRPr="00FF015A" w:rsidRDefault="005744CF" w:rsidP="005744CF">
      <w:pPr>
        <w:pStyle w:val="Glava"/>
        <w:jc w:val="both"/>
        <w:rPr>
          <w:rFonts w:asciiTheme="minorHAnsi" w:hAnsiTheme="minorHAnsi"/>
          <w:i/>
          <w:sz w:val="22"/>
          <w:szCs w:val="22"/>
        </w:rPr>
      </w:pPr>
      <w:r w:rsidRPr="00FF015A">
        <w:rPr>
          <w:rFonts w:asciiTheme="minorHAnsi" w:hAnsiTheme="minorHAnsi"/>
          <w:i/>
          <w:sz w:val="22"/>
          <w:szCs w:val="22"/>
        </w:rPr>
        <w:t>Naš vrtec</w:t>
      </w:r>
      <w:r w:rsidR="0056349C" w:rsidRPr="00FF015A">
        <w:rPr>
          <w:rFonts w:asciiTheme="minorHAnsi" w:hAnsiTheme="minorHAnsi"/>
          <w:i/>
          <w:sz w:val="22"/>
          <w:szCs w:val="22"/>
        </w:rPr>
        <w:t xml:space="preserve"> </w:t>
      </w:r>
      <w:r w:rsidRPr="00FF015A">
        <w:rPr>
          <w:rFonts w:asciiTheme="minorHAnsi" w:hAnsiTheme="minorHAnsi"/>
          <w:i/>
          <w:sz w:val="22"/>
          <w:szCs w:val="22"/>
        </w:rPr>
        <w:t xml:space="preserve">je kot drugi dom otrok, kjer smo z roko v roki </w:t>
      </w:r>
      <w:r w:rsidR="00FF015A" w:rsidRPr="00FF015A">
        <w:rPr>
          <w:rFonts w:asciiTheme="minorHAnsi" w:hAnsiTheme="minorHAnsi"/>
          <w:i/>
          <w:sz w:val="22"/>
          <w:szCs w:val="22"/>
        </w:rPr>
        <w:t>s srčnostjo,</w:t>
      </w:r>
      <w:r w:rsidRPr="00FF015A">
        <w:rPr>
          <w:rFonts w:asciiTheme="minorHAnsi" w:hAnsiTheme="minorHAnsi"/>
          <w:i/>
          <w:sz w:val="22"/>
          <w:szCs w:val="22"/>
        </w:rPr>
        <w:t xml:space="preserve"> od</w:t>
      </w:r>
      <w:r w:rsidR="00FF015A" w:rsidRPr="00FF015A">
        <w:rPr>
          <w:rFonts w:asciiTheme="minorHAnsi" w:hAnsiTheme="minorHAnsi"/>
          <w:i/>
          <w:sz w:val="22"/>
          <w:szCs w:val="22"/>
        </w:rPr>
        <w:t>prtostjo</w:t>
      </w:r>
      <w:r w:rsidRPr="00FF015A">
        <w:rPr>
          <w:rFonts w:asciiTheme="minorHAnsi" w:hAnsiTheme="minorHAnsi"/>
          <w:i/>
          <w:sz w:val="22"/>
          <w:szCs w:val="22"/>
        </w:rPr>
        <w:t xml:space="preserve">, </w:t>
      </w:r>
      <w:r w:rsidR="00FF015A" w:rsidRPr="00FF015A">
        <w:rPr>
          <w:rFonts w:asciiTheme="minorHAnsi" w:hAnsiTheme="minorHAnsi"/>
          <w:i/>
          <w:sz w:val="22"/>
          <w:szCs w:val="22"/>
        </w:rPr>
        <w:t>ustvarjalnostjo</w:t>
      </w:r>
      <w:r w:rsidRPr="00FF015A">
        <w:rPr>
          <w:rFonts w:asciiTheme="minorHAnsi" w:hAnsiTheme="minorHAnsi"/>
          <w:i/>
          <w:sz w:val="22"/>
          <w:szCs w:val="22"/>
        </w:rPr>
        <w:t xml:space="preserve"> in </w:t>
      </w:r>
      <w:r w:rsidR="00FF015A" w:rsidRPr="00FF015A">
        <w:rPr>
          <w:rFonts w:asciiTheme="minorHAnsi" w:hAnsiTheme="minorHAnsi"/>
          <w:i/>
          <w:sz w:val="22"/>
          <w:szCs w:val="22"/>
        </w:rPr>
        <w:t xml:space="preserve">z zadovoljstvom naših otrok ter </w:t>
      </w:r>
      <w:r w:rsidRPr="00FF015A">
        <w:rPr>
          <w:rFonts w:asciiTheme="minorHAnsi" w:hAnsiTheme="minorHAnsi"/>
          <w:i/>
          <w:sz w:val="22"/>
          <w:szCs w:val="22"/>
        </w:rPr>
        <w:t>njihovih staršev.</w:t>
      </w:r>
    </w:p>
    <w:p w:rsidR="00DA4E25" w:rsidRPr="00DA4E25" w:rsidRDefault="00DA4E25" w:rsidP="00DA4E25">
      <w:pPr>
        <w:pStyle w:val="Glava"/>
        <w:jc w:val="both"/>
        <w:rPr>
          <w:rFonts w:asciiTheme="minorHAnsi" w:hAnsiTheme="minorHAnsi"/>
          <w:b/>
          <w:sz w:val="22"/>
          <w:szCs w:val="22"/>
        </w:rPr>
      </w:pPr>
    </w:p>
    <w:p w:rsidR="005744CF" w:rsidRPr="005744CF" w:rsidRDefault="005744CF" w:rsidP="005744CF">
      <w:pPr>
        <w:pStyle w:val="Glava"/>
        <w:jc w:val="both"/>
        <w:rPr>
          <w:rFonts w:asciiTheme="minorHAnsi" w:hAnsiTheme="minorHAnsi"/>
          <w:b/>
          <w:sz w:val="22"/>
          <w:szCs w:val="22"/>
        </w:rPr>
      </w:pPr>
      <w:r w:rsidRPr="005744CF">
        <w:rPr>
          <w:rFonts w:asciiTheme="minorHAnsi" w:hAnsiTheme="minorHAnsi"/>
          <w:b/>
          <w:sz w:val="22"/>
          <w:szCs w:val="22"/>
        </w:rPr>
        <w:t>POSLANSTVO VRTCA</w:t>
      </w:r>
    </w:p>
    <w:p w:rsidR="005744CF" w:rsidRPr="005744CF" w:rsidRDefault="005744CF" w:rsidP="005744CF">
      <w:pPr>
        <w:pStyle w:val="Glava"/>
        <w:jc w:val="both"/>
        <w:rPr>
          <w:rFonts w:asciiTheme="minorHAnsi" w:hAnsiTheme="minorHAnsi"/>
          <w:b/>
          <w:sz w:val="22"/>
          <w:szCs w:val="22"/>
        </w:rPr>
      </w:pPr>
    </w:p>
    <w:p w:rsidR="00FF015A" w:rsidRPr="00FF015A" w:rsidRDefault="005744CF" w:rsidP="00FF015A">
      <w:pPr>
        <w:pStyle w:val="Glava"/>
        <w:jc w:val="both"/>
        <w:rPr>
          <w:rFonts w:asciiTheme="minorHAnsi" w:hAnsiTheme="minorHAnsi"/>
          <w:sz w:val="22"/>
          <w:szCs w:val="22"/>
        </w:rPr>
      </w:pPr>
      <w:r w:rsidRPr="00FF015A">
        <w:rPr>
          <w:rFonts w:asciiTheme="minorHAnsi" w:hAnsiTheme="minorHAnsi"/>
          <w:sz w:val="22"/>
          <w:szCs w:val="22"/>
        </w:rPr>
        <w:t>Z našim strokovnim znanjem želimo biti staršem v pomoč pri vzgoji in učenju otrok. Omogočamo spodbudno učno okolje in kvaliteten program, ki spodbuja otrokov razvoj na vseh področjih.</w:t>
      </w:r>
      <w:r w:rsidR="00FF015A" w:rsidRPr="00FF015A">
        <w:rPr>
          <w:rFonts w:asciiTheme="minorHAnsi" w:hAnsiTheme="minorHAnsi"/>
          <w:sz w:val="22"/>
          <w:szCs w:val="22"/>
        </w:rPr>
        <w:t xml:space="preserve"> Z roko v roki omogočamo otrokom celovito vzgojo in prijetno bivanje v spodbudnem okolju.</w:t>
      </w:r>
    </w:p>
    <w:p w:rsidR="005744CF" w:rsidRPr="005744CF" w:rsidRDefault="005744CF" w:rsidP="005744CF">
      <w:pPr>
        <w:pStyle w:val="Glava"/>
        <w:jc w:val="both"/>
        <w:rPr>
          <w:rFonts w:asciiTheme="minorHAnsi" w:hAnsiTheme="minorHAnsi"/>
          <w:b/>
          <w:sz w:val="22"/>
          <w:szCs w:val="22"/>
        </w:rPr>
      </w:pPr>
    </w:p>
    <w:p w:rsidR="005744CF" w:rsidRPr="005744CF" w:rsidRDefault="005744CF" w:rsidP="005744CF">
      <w:pPr>
        <w:pStyle w:val="Glava"/>
        <w:jc w:val="both"/>
        <w:rPr>
          <w:rFonts w:asciiTheme="minorHAnsi" w:hAnsiTheme="minorHAnsi"/>
          <w:b/>
          <w:sz w:val="22"/>
          <w:szCs w:val="22"/>
        </w:rPr>
      </w:pPr>
    </w:p>
    <w:p w:rsidR="00DA4E25" w:rsidRPr="00DA4E25" w:rsidRDefault="00DA4E25" w:rsidP="00DA4E25">
      <w:pPr>
        <w:pStyle w:val="Glava"/>
        <w:jc w:val="both"/>
        <w:rPr>
          <w:rFonts w:asciiTheme="minorHAnsi" w:hAnsiTheme="minorHAnsi"/>
          <w:b/>
          <w:sz w:val="22"/>
          <w:szCs w:val="22"/>
        </w:rPr>
      </w:pPr>
      <w:r w:rsidRPr="00DA4E25">
        <w:rPr>
          <w:rFonts w:asciiTheme="minorHAnsi" w:hAnsiTheme="minorHAnsi"/>
          <w:b/>
          <w:sz w:val="22"/>
          <w:szCs w:val="22"/>
        </w:rPr>
        <w:t>VREDNOTE, ZA KATERE SI PRIZADEVAMO:</w:t>
      </w:r>
    </w:p>
    <w:p w:rsidR="00DA4E25" w:rsidRPr="00DA4E25" w:rsidRDefault="00FF015A" w:rsidP="00DA4E25">
      <w:pPr>
        <w:pStyle w:val="Glava"/>
        <w:numPr>
          <w:ilvl w:val="0"/>
          <w:numId w:val="1"/>
        </w:numPr>
        <w:tabs>
          <w:tab w:val="clear" w:pos="4680"/>
          <w:tab w:val="clear" w:pos="9360"/>
        </w:tabs>
        <w:jc w:val="both"/>
        <w:rPr>
          <w:rFonts w:asciiTheme="minorHAnsi" w:hAnsiTheme="minorHAnsi"/>
          <w:sz w:val="22"/>
          <w:szCs w:val="22"/>
        </w:rPr>
      </w:pPr>
      <w:r>
        <w:rPr>
          <w:rFonts w:asciiTheme="minorHAnsi" w:hAnsiTheme="minorHAnsi"/>
          <w:sz w:val="22"/>
          <w:szCs w:val="22"/>
        </w:rPr>
        <w:t>srčnost</w:t>
      </w:r>
    </w:p>
    <w:p w:rsidR="00DA4E25" w:rsidRDefault="00DA4E25" w:rsidP="00DA4E25">
      <w:pPr>
        <w:pStyle w:val="Glava"/>
        <w:numPr>
          <w:ilvl w:val="0"/>
          <w:numId w:val="1"/>
        </w:numPr>
        <w:tabs>
          <w:tab w:val="clear" w:pos="4680"/>
          <w:tab w:val="clear" w:pos="9360"/>
        </w:tabs>
        <w:jc w:val="both"/>
        <w:rPr>
          <w:rFonts w:asciiTheme="minorHAnsi" w:hAnsiTheme="minorHAnsi"/>
          <w:sz w:val="22"/>
          <w:szCs w:val="22"/>
        </w:rPr>
      </w:pPr>
      <w:r w:rsidRPr="00DA4E25">
        <w:rPr>
          <w:rFonts w:asciiTheme="minorHAnsi" w:hAnsiTheme="minorHAnsi"/>
          <w:sz w:val="22"/>
          <w:szCs w:val="22"/>
        </w:rPr>
        <w:t>empatija</w:t>
      </w:r>
    </w:p>
    <w:p w:rsidR="00FF015A" w:rsidRPr="00DA4E25" w:rsidRDefault="00FF015A" w:rsidP="00DA4E25">
      <w:pPr>
        <w:pStyle w:val="Glava"/>
        <w:numPr>
          <w:ilvl w:val="0"/>
          <w:numId w:val="1"/>
        </w:numPr>
        <w:tabs>
          <w:tab w:val="clear" w:pos="4680"/>
          <w:tab w:val="clear" w:pos="9360"/>
        </w:tabs>
        <w:jc w:val="both"/>
        <w:rPr>
          <w:rFonts w:asciiTheme="minorHAnsi" w:hAnsiTheme="minorHAnsi"/>
          <w:sz w:val="22"/>
          <w:szCs w:val="22"/>
        </w:rPr>
      </w:pPr>
      <w:r>
        <w:rPr>
          <w:rFonts w:asciiTheme="minorHAnsi" w:hAnsiTheme="minorHAnsi"/>
          <w:sz w:val="22"/>
          <w:szCs w:val="22"/>
        </w:rPr>
        <w:t>ustvarjalnost</w:t>
      </w:r>
    </w:p>
    <w:p w:rsidR="00DA4E25" w:rsidRPr="00DA4E25" w:rsidRDefault="00DA4E25" w:rsidP="00DA4E25">
      <w:pPr>
        <w:pStyle w:val="Glava"/>
        <w:numPr>
          <w:ilvl w:val="0"/>
          <w:numId w:val="1"/>
        </w:numPr>
        <w:tabs>
          <w:tab w:val="clear" w:pos="4680"/>
          <w:tab w:val="clear" w:pos="9360"/>
        </w:tabs>
        <w:jc w:val="both"/>
        <w:rPr>
          <w:rFonts w:asciiTheme="minorHAnsi" w:hAnsiTheme="minorHAnsi"/>
          <w:b/>
          <w:sz w:val="22"/>
          <w:szCs w:val="22"/>
        </w:rPr>
      </w:pPr>
      <w:r w:rsidRPr="00DA4E25">
        <w:rPr>
          <w:rFonts w:asciiTheme="minorHAnsi" w:hAnsiTheme="minorHAnsi"/>
          <w:sz w:val="22"/>
          <w:szCs w:val="22"/>
        </w:rPr>
        <w:t xml:space="preserve">pozitivna </w:t>
      </w:r>
      <w:r w:rsidR="00FF015A">
        <w:rPr>
          <w:rFonts w:asciiTheme="minorHAnsi" w:hAnsiTheme="minorHAnsi"/>
          <w:sz w:val="22"/>
          <w:szCs w:val="22"/>
        </w:rPr>
        <w:t>komunikacija</w:t>
      </w:r>
    </w:p>
    <w:p w:rsidR="00DA4E25" w:rsidRPr="00DA4E25" w:rsidRDefault="00FF015A" w:rsidP="00DA4E25">
      <w:pPr>
        <w:pStyle w:val="Glava"/>
        <w:numPr>
          <w:ilvl w:val="0"/>
          <w:numId w:val="1"/>
        </w:numPr>
        <w:tabs>
          <w:tab w:val="clear" w:pos="4680"/>
          <w:tab w:val="clear" w:pos="9360"/>
        </w:tabs>
        <w:jc w:val="both"/>
        <w:rPr>
          <w:rFonts w:asciiTheme="minorHAnsi" w:hAnsiTheme="minorHAnsi"/>
          <w:b/>
          <w:sz w:val="22"/>
          <w:szCs w:val="22"/>
        </w:rPr>
      </w:pPr>
      <w:r>
        <w:rPr>
          <w:rFonts w:asciiTheme="minorHAnsi" w:hAnsiTheme="minorHAnsi"/>
          <w:sz w:val="22"/>
          <w:szCs w:val="22"/>
        </w:rPr>
        <w:t>ohranjanje tradicije</w:t>
      </w:r>
    </w:p>
    <w:p w:rsidR="00DA4E25" w:rsidRPr="00EA7381" w:rsidRDefault="00FF015A" w:rsidP="00DA4E25">
      <w:pPr>
        <w:pStyle w:val="Glava"/>
        <w:numPr>
          <w:ilvl w:val="0"/>
          <w:numId w:val="1"/>
        </w:numPr>
        <w:tabs>
          <w:tab w:val="clear" w:pos="4680"/>
          <w:tab w:val="clear" w:pos="9360"/>
        </w:tabs>
        <w:jc w:val="both"/>
        <w:rPr>
          <w:rFonts w:asciiTheme="minorHAnsi" w:hAnsiTheme="minorHAnsi"/>
          <w:b/>
          <w:sz w:val="22"/>
          <w:szCs w:val="22"/>
        </w:rPr>
      </w:pPr>
      <w:r>
        <w:rPr>
          <w:rFonts w:asciiTheme="minorHAnsi" w:hAnsiTheme="minorHAnsi"/>
          <w:sz w:val="22"/>
          <w:szCs w:val="22"/>
        </w:rPr>
        <w:t>varnost</w:t>
      </w:r>
    </w:p>
    <w:p w:rsidR="00EA7381" w:rsidRPr="00DA4E25" w:rsidRDefault="00EA7381" w:rsidP="00DA4E25">
      <w:pPr>
        <w:pStyle w:val="Glava"/>
        <w:numPr>
          <w:ilvl w:val="0"/>
          <w:numId w:val="1"/>
        </w:numPr>
        <w:tabs>
          <w:tab w:val="clear" w:pos="4680"/>
          <w:tab w:val="clear" w:pos="9360"/>
        </w:tabs>
        <w:jc w:val="both"/>
        <w:rPr>
          <w:rFonts w:asciiTheme="minorHAnsi" w:hAnsiTheme="minorHAnsi"/>
          <w:b/>
          <w:sz w:val="22"/>
          <w:szCs w:val="22"/>
        </w:rPr>
      </w:pPr>
      <w:r>
        <w:rPr>
          <w:rFonts w:asciiTheme="minorHAnsi" w:hAnsiTheme="minorHAnsi"/>
          <w:sz w:val="22"/>
          <w:szCs w:val="22"/>
        </w:rPr>
        <w:t>sodelovanje</w:t>
      </w:r>
    </w:p>
    <w:p w:rsidR="00DA4E25" w:rsidRPr="00DA4E25" w:rsidRDefault="00DA4E25" w:rsidP="00DA4E25">
      <w:pPr>
        <w:pStyle w:val="Glava"/>
        <w:ind w:left="1080"/>
        <w:jc w:val="both"/>
        <w:rPr>
          <w:rFonts w:asciiTheme="minorHAnsi" w:hAnsiTheme="minorHAnsi"/>
          <w:b/>
          <w:sz w:val="22"/>
          <w:szCs w:val="22"/>
        </w:rPr>
      </w:pPr>
    </w:p>
    <w:p w:rsidR="00DA4E25" w:rsidRPr="00DA4E25" w:rsidRDefault="00DA4E25" w:rsidP="00DA4E25">
      <w:pPr>
        <w:pStyle w:val="Glava"/>
        <w:ind w:left="1080"/>
        <w:jc w:val="both"/>
        <w:rPr>
          <w:rFonts w:asciiTheme="minorHAnsi" w:hAnsiTheme="minorHAnsi"/>
          <w:b/>
          <w:sz w:val="22"/>
          <w:szCs w:val="22"/>
        </w:rPr>
      </w:pPr>
    </w:p>
    <w:p w:rsidR="00DA4E25" w:rsidRPr="00DA4E25" w:rsidRDefault="00DA4E25" w:rsidP="00DA4E25">
      <w:pPr>
        <w:pStyle w:val="Glava"/>
        <w:numPr>
          <w:ilvl w:val="0"/>
          <w:numId w:val="12"/>
        </w:numPr>
        <w:tabs>
          <w:tab w:val="clear" w:pos="4680"/>
          <w:tab w:val="clear" w:pos="9360"/>
        </w:tabs>
        <w:ind w:left="284" w:hanging="284"/>
        <w:rPr>
          <w:rFonts w:asciiTheme="minorHAnsi" w:hAnsiTheme="minorHAnsi"/>
          <w:b/>
          <w:sz w:val="22"/>
          <w:szCs w:val="22"/>
        </w:rPr>
      </w:pPr>
      <w:r w:rsidRPr="00DA4E25">
        <w:rPr>
          <w:rFonts w:asciiTheme="minorHAnsi" w:hAnsiTheme="minorHAnsi"/>
          <w:b/>
          <w:sz w:val="22"/>
          <w:szCs w:val="22"/>
        </w:rPr>
        <w:t xml:space="preserve">KATERIM ELEMENTOM VIZIJE, POSLANSTVA IN VREDNOT BODO ZAPOSLENI V </w:t>
      </w:r>
      <w:r w:rsidR="00FF015A">
        <w:rPr>
          <w:rFonts w:asciiTheme="minorHAnsi" w:hAnsiTheme="minorHAnsi"/>
          <w:b/>
          <w:sz w:val="22"/>
          <w:szCs w:val="22"/>
        </w:rPr>
        <w:t>VRTCU</w:t>
      </w:r>
      <w:r w:rsidRPr="00DA4E25">
        <w:rPr>
          <w:rFonts w:asciiTheme="minorHAnsi" w:hAnsiTheme="minorHAnsi"/>
          <w:b/>
          <w:sz w:val="22"/>
          <w:szCs w:val="22"/>
        </w:rPr>
        <w:t xml:space="preserve"> DALI VEČJI POUDAREK IN KAKO?</w:t>
      </w:r>
    </w:p>
    <w:p w:rsidR="00DA4E25" w:rsidRPr="00DA4E25" w:rsidRDefault="00DA4E25" w:rsidP="00DA4E25">
      <w:pPr>
        <w:pStyle w:val="Glava"/>
        <w:ind w:left="720"/>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1"/>
      </w:tblGrid>
      <w:tr w:rsidR="00DA4E25" w:rsidRPr="00DA4E25" w:rsidTr="00DA4E25">
        <w:trPr>
          <w:trHeight w:val="1373"/>
        </w:trPr>
        <w:tc>
          <w:tcPr>
            <w:tcW w:w="9151" w:type="dxa"/>
            <w:shd w:val="clear" w:color="auto" w:fill="auto"/>
          </w:tcPr>
          <w:p w:rsidR="00DA4E25" w:rsidRPr="00DA4E25" w:rsidRDefault="00EA7381" w:rsidP="00FF015A">
            <w:pPr>
              <w:jc w:val="both"/>
              <w:rPr>
                <w:rFonts w:asciiTheme="minorHAnsi" w:hAnsiTheme="minorHAnsi"/>
                <w:sz w:val="22"/>
                <w:szCs w:val="22"/>
              </w:rPr>
            </w:pPr>
            <w:r w:rsidRPr="00EA7381">
              <w:rPr>
                <w:rFonts w:asciiTheme="minorHAnsi" w:hAnsiTheme="minorHAnsi"/>
                <w:sz w:val="22"/>
                <w:szCs w:val="22"/>
              </w:rPr>
              <w:t>Poudarek bomo dali sodelovanju in pozitivni komunikaciji, saj je to glavno vodilo vsem ostalim vrednotam. Skozi veselje dela z otroki, ki vstopajo skozi naše roke v širše socialno okolje, jih bomo s svojo toplino, znanjem in vedenjem vodilu v jutrišnji dan.</w:t>
            </w:r>
          </w:p>
        </w:tc>
      </w:tr>
    </w:tbl>
    <w:p w:rsidR="00DA4E25" w:rsidRPr="00DA4E25" w:rsidRDefault="00DA4E25" w:rsidP="00DA4E25">
      <w:pPr>
        <w:pStyle w:val="Glava"/>
        <w:rPr>
          <w:rFonts w:asciiTheme="minorHAnsi" w:hAnsiTheme="minorHAnsi"/>
          <w:sz w:val="22"/>
          <w:szCs w:val="22"/>
        </w:rPr>
      </w:pPr>
    </w:p>
    <w:p w:rsidR="000045A5" w:rsidRDefault="000045A5">
      <w:pPr>
        <w:spacing w:after="200" w:line="276" w:lineRule="auto"/>
        <w:rPr>
          <w:rFonts w:asciiTheme="minorHAnsi" w:hAnsiTheme="minorHAnsi"/>
          <w:b/>
          <w:sz w:val="22"/>
          <w:szCs w:val="22"/>
        </w:rPr>
      </w:pPr>
      <w:r>
        <w:rPr>
          <w:rFonts w:asciiTheme="minorHAnsi" w:hAnsiTheme="minorHAnsi"/>
          <w:b/>
          <w:sz w:val="22"/>
          <w:szCs w:val="22"/>
        </w:rPr>
        <w:br w:type="page"/>
      </w:r>
    </w:p>
    <w:p w:rsidR="00DA4E25" w:rsidRPr="00DA4E25" w:rsidRDefault="00DA4E25" w:rsidP="00DA4E25">
      <w:pPr>
        <w:pStyle w:val="Glava"/>
        <w:rPr>
          <w:rFonts w:asciiTheme="minorHAnsi" w:hAnsiTheme="minorHAnsi"/>
          <w:b/>
          <w:sz w:val="22"/>
          <w:szCs w:val="22"/>
        </w:rPr>
      </w:pPr>
      <w:r w:rsidRPr="00DA4E25">
        <w:rPr>
          <w:rFonts w:asciiTheme="minorHAnsi" w:hAnsiTheme="minorHAnsi"/>
          <w:b/>
          <w:sz w:val="22"/>
          <w:szCs w:val="22"/>
        </w:rPr>
        <w:lastRenderedPageBreak/>
        <w:t xml:space="preserve">2. POSEBNOSTI  </w:t>
      </w:r>
      <w:r w:rsidR="00FF015A">
        <w:rPr>
          <w:rFonts w:asciiTheme="minorHAnsi" w:hAnsiTheme="minorHAnsi"/>
          <w:b/>
          <w:sz w:val="22"/>
          <w:szCs w:val="22"/>
        </w:rPr>
        <w:t>VRTCA</w:t>
      </w:r>
      <w:r w:rsidRPr="00DA4E25">
        <w:rPr>
          <w:rFonts w:asciiTheme="minorHAnsi" w:hAnsiTheme="minorHAnsi"/>
          <w:b/>
          <w:sz w:val="22"/>
          <w:szCs w:val="22"/>
        </w:rPr>
        <w:t xml:space="preserve"> </w:t>
      </w:r>
    </w:p>
    <w:p w:rsidR="00DA4E25" w:rsidRPr="00DA4E25" w:rsidRDefault="00DA4E25" w:rsidP="00DA4E25">
      <w:pPr>
        <w:pStyle w:val="Glava"/>
        <w:rPr>
          <w:rFonts w:asciiTheme="minorHAnsi" w:hAnsiTheme="minorHAnsi"/>
          <w:b/>
          <w:sz w:val="22"/>
          <w:szCs w:val="22"/>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1"/>
      </w:tblGrid>
      <w:tr w:rsidR="00DA4E25" w:rsidRPr="00DA4E25" w:rsidTr="00DA4E25">
        <w:trPr>
          <w:trHeight w:val="1377"/>
        </w:trPr>
        <w:tc>
          <w:tcPr>
            <w:tcW w:w="9301" w:type="dxa"/>
            <w:shd w:val="clear" w:color="auto" w:fill="auto"/>
          </w:tcPr>
          <w:p w:rsidR="00EA7381" w:rsidRDefault="00EA7381" w:rsidP="00EA7381">
            <w:pPr>
              <w:pStyle w:val="Glava"/>
              <w:jc w:val="both"/>
              <w:rPr>
                <w:rFonts w:asciiTheme="minorHAnsi" w:hAnsiTheme="minorHAnsi"/>
                <w:sz w:val="22"/>
                <w:szCs w:val="22"/>
              </w:rPr>
            </w:pPr>
            <w:r>
              <w:rPr>
                <w:rFonts w:asciiTheme="minorHAnsi" w:hAnsiTheme="minorHAnsi"/>
                <w:sz w:val="22"/>
                <w:szCs w:val="22"/>
              </w:rPr>
              <w:t xml:space="preserve">Zavedamo se, da se osebnost otroka začne razvijati še pred vstopom otroka v naše varstvo. Prav tako z veseljem prisluhnemo vsaki želji in predlogu staršev. </w:t>
            </w:r>
          </w:p>
          <w:p w:rsidR="00EA7381" w:rsidRDefault="00EA7381" w:rsidP="00EA7381">
            <w:pPr>
              <w:pStyle w:val="Glava"/>
              <w:jc w:val="both"/>
              <w:rPr>
                <w:rFonts w:asciiTheme="minorHAnsi" w:hAnsiTheme="minorHAnsi"/>
                <w:sz w:val="22"/>
                <w:szCs w:val="22"/>
              </w:rPr>
            </w:pPr>
            <w:r>
              <w:rPr>
                <w:rFonts w:asciiTheme="minorHAnsi" w:hAnsiTheme="minorHAnsi"/>
                <w:sz w:val="22"/>
                <w:szCs w:val="22"/>
              </w:rPr>
              <w:t xml:space="preserve">V Čarobnem svetu se hkrati zavedamo da je za fizični, mentalni in psihični razvoj otrok zelo pomembna prehrana. Zato otrokom omogočamo uravnoteženo prehrano. Za otroke poskrbimo z zajtrkom, kosilom in popoldansko malico. Za obroke poskrbijo za naše malčke v kuhinji Osnovne šole Orehek. Kosilo je pripeljano do varstva vsak dan sveže in toplo. </w:t>
            </w:r>
          </w:p>
          <w:p w:rsidR="00EA7381" w:rsidRDefault="00EA7381" w:rsidP="00EA7381">
            <w:pPr>
              <w:pStyle w:val="Glava"/>
              <w:jc w:val="both"/>
              <w:rPr>
                <w:rFonts w:asciiTheme="minorHAnsi" w:hAnsiTheme="minorHAnsi"/>
                <w:sz w:val="22"/>
                <w:szCs w:val="22"/>
              </w:rPr>
            </w:pPr>
            <w:r>
              <w:rPr>
                <w:rFonts w:asciiTheme="minorHAnsi" w:hAnsiTheme="minorHAnsi"/>
                <w:sz w:val="22"/>
                <w:szCs w:val="22"/>
              </w:rPr>
              <w:t xml:space="preserve">Možnost uporabe </w:t>
            </w:r>
            <w:proofErr w:type="spellStart"/>
            <w:r>
              <w:rPr>
                <w:rFonts w:asciiTheme="minorHAnsi" w:hAnsiTheme="minorHAnsi"/>
                <w:sz w:val="22"/>
                <w:szCs w:val="22"/>
              </w:rPr>
              <w:t>Kranvaja</w:t>
            </w:r>
            <w:proofErr w:type="spellEnd"/>
            <w:r>
              <w:rPr>
                <w:rFonts w:asciiTheme="minorHAnsi" w:hAnsiTheme="minorHAnsi"/>
                <w:sz w:val="22"/>
                <w:szCs w:val="22"/>
              </w:rPr>
              <w:t xml:space="preserve"> po starem mestnem jedru.</w:t>
            </w:r>
          </w:p>
          <w:p w:rsidR="00DA4E25" w:rsidRDefault="00EA7381" w:rsidP="00EA7381">
            <w:pPr>
              <w:pStyle w:val="Glava"/>
              <w:jc w:val="both"/>
              <w:rPr>
                <w:rFonts w:asciiTheme="minorHAnsi" w:hAnsiTheme="minorHAnsi"/>
                <w:sz w:val="22"/>
                <w:szCs w:val="22"/>
              </w:rPr>
            </w:pPr>
            <w:r>
              <w:rPr>
                <w:rFonts w:asciiTheme="minorHAnsi" w:hAnsiTheme="minorHAnsi"/>
                <w:b/>
                <w:sz w:val="22"/>
                <w:szCs w:val="22"/>
              </w:rPr>
              <w:t>Stavba, v kateri je vrtec, je nov</w:t>
            </w:r>
            <w:r w:rsidR="00637FF2">
              <w:rPr>
                <w:rFonts w:asciiTheme="minorHAnsi" w:hAnsiTheme="minorHAnsi"/>
                <w:b/>
                <w:sz w:val="22"/>
                <w:szCs w:val="22"/>
              </w:rPr>
              <w:t>ejša</w:t>
            </w:r>
            <w:r>
              <w:rPr>
                <w:rFonts w:asciiTheme="minorHAnsi" w:hAnsiTheme="minorHAnsi"/>
                <w:b/>
                <w:sz w:val="22"/>
                <w:szCs w:val="22"/>
              </w:rPr>
              <w:t>. Prostori igralnic so izredno svetli in precej veliki.</w:t>
            </w:r>
          </w:p>
          <w:p w:rsidR="007E30E0" w:rsidRDefault="007E30E0" w:rsidP="00BF6467">
            <w:pPr>
              <w:pStyle w:val="Glava"/>
              <w:jc w:val="both"/>
              <w:rPr>
                <w:rFonts w:asciiTheme="minorHAnsi" w:hAnsiTheme="minorHAnsi"/>
                <w:sz w:val="22"/>
                <w:szCs w:val="22"/>
              </w:rPr>
            </w:pPr>
          </w:p>
          <w:p w:rsidR="007E30E0" w:rsidRPr="00DA4E25" w:rsidRDefault="007E30E0" w:rsidP="00BF6467">
            <w:pPr>
              <w:pStyle w:val="Glava"/>
              <w:jc w:val="both"/>
              <w:rPr>
                <w:rFonts w:asciiTheme="minorHAnsi" w:hAnsiTheme="minorHAnsi"/>
                <w:b/>
                <w:sz w:val="22"/>
                <w:szCs w:val="22"/>
              </w:rPr>
            </w:pPr>
          </w:p>
        </w:tc>
      </w:tr>
    </w:tbl>
    <w:p w:rsidR="00DA4E25" w:rsidRPr="00DA4E25" w:rsidRDefault="00DA4E25" w:rsidP="00DA4E25">
      <w:pPr>
        <w:pStyle w:val="Glava"/>
        <w:rPr>
          <w:rFonts w:asciiTheme="minorHAnsi" w:hAnsiTheme="minorHAnsi"/>
          <w:b/>
          <w:sz w:val="22"/>
          <w:szCs w:val="22"/>
        </w:rPr>
      </w:pPr>
    </w:p>
    <w:p w:rsidR="00DA4E25" w:rsidRDefault="00DA4E25" w:rsidP="00575306">
      <w:pPr>
        <w:pStyle w:val="Glava"/>
        <w:numPr>
          <w:ilvl w:val="0"/>
          <w:numId w:val="27"/>
        </w:numPr>
        <w:rPr>
          <w:rFonts w:asciiTheme="minorHAnsi" w:hAnsiTheme="minorHAnsi"/>
          <w:b/>
          <w:sz w:val="22"/>
          <w:szCs w:val="22"/>
        </w:rPr>
      </w:pPr>
      <w:r w:rsidRPr="00E2426F">
        <w:rPr>
          <w:rFonts w:asciiTheme="minorHAnsi" w:hAnsiTheme="minorHAnsi"/>
          <w:b/>
          <w:sz w:val="22"/>
          <w:szCs w:val="22"/>
        </w:rPr>
        <w:t>PREDNOSTNE NALOGE</w:t>
      </w:r>
      <w:r w:rsidR="005916CA" w:rsidRPr="00E2426F">
        <w:rPr>
          <w:rFonts w:asciiTheme="minorHAnsi" w:hAnsiTheme="minorHAnsi"/>
          <w:b/>
          <w:sz w:val="22"/>
          <w:szCs w:val="22"/>
        </w:rPr>
        <w:t xml:space="preserve"> VRTCA</w:t>
      </w:r>
      <w:r w:rsidRPr="00E2426F">
        <w:rPr>
          <w:rFonts w:asciiTheme="minorHAnsi" w:hAnsiTheme="minorHAnsi"/>
          <w:b/>
          <w:sz w:val="22"/>
          <w:szCs w:val="22"/>
        </w:rPr>
        <w:t xml:space="preserve">  </w:t>
      </w:r>
    </w:p>
    <w:p w:rsidR="00EA7381" w:rsidRPr="00E2426F" w:rsidRDefault="00EA7381" w:rsidP="00EA7381">
      <w:pPr>
        <w:pStyle w:val="Glava"/>
        <w:ind w:left="720"/>
        <w:rPr>
          <w:rFonts w:asciiTheme="minorHAnsi" w:hAnsiTheme="minorHAnsi"/>
          <w:b/>
          <w:sz w:val="22"/>
          <w:szCs w:val="22"/>
        </w:rPr>
      </w:pPr>
    </w:p>
    <w:p w:rsidR="00EA7381" w:rsidRPr="00EA7381" w:rsidRDefault="00EA7381" w:rsidP="00EA7381">
      <w:pPr>
        <w:jc w:val="both"/>
        <w:rPr>
          <w:rFonts w:asciiTheme="minorHAnsi" w:hAnsiTheme="minorHAnsi"/>
          <w:sz w:val="22"/>
          <w:szCs w:val="22"/>
        </w:rPr>
      </w:pPr>
      <w:r>
        <w:rPr>
          <w:rFonts w:asciiTheme="minorHAnsi" w:hAnsiTheme="minorHAnsi"/>
          <w:sz w:val="22"/>
          <w:szCs w:val="22"/>
        </w:rPr>
        <w:t xml:space="preserve">- </w:t>
      </w:r>
      <w:r w:rsidRPr="00EA7381">
        <w:rPr>
          <w:rFonts w:asciiTheme="minorHAnsi" w:hAnsiTheme="minorHAnsi"/>
          <w:sz w:val="22"/>
          <w:szCs w:val="22"/>
        </w:rPr>
        <w:t xml:space="preserve">Rdeča nit letošnjega šolskega leta bo SODELOVANJE. To pomeni, da bomo povezovali vsebine obeh oddelkov in s tem pripomogli k sožitju med obema oddelkoma. S tem bomo prispevali k razvoju otrok, saj bodo tako spoznavali medsebojne potrebe in tako imeli možnost optimalnega razvoja. Pozornost bomo namenili pozitivni klimi in kulturi, saj smo glede na dosedanje izkušnje ugotovili, da je to prvenstvenega pomena. </w:t>
      </w:r>
    </w:p>
    <w:p w:rsidR="00EA7381" w:rsidRDefault="00EA7381" w:rsidP="00EA7381">
      <w:pPr>
        <w:pStyle w:val="Glava"/>
        <w:jc w:val="both"/>
        <w:rPr>
          <w:rFonts w:asciiTheme="minorHAnsi" w:hAnsiTheme="minorHAnsi"/>
          <w:sz w:val="22"/>
          <w:szCs w:val="22"/>
        </w:rPr>
      </w:pPr>
      <w:r>
        <w:rPr>
          <w:rFonts w:asciiTheme="minorHAnsi" w:hAnsiTheme="minorHAnsi"/>
          <w:sz w:val="22"/>
          <w:szCs w:val="22"/>
        </w:rPr>
        <w:t xml:space="preserve">- navajanja na samostojnost (navajanje na samostojnost pri pripravi na kosilo, pri higieni v umivalnici, pri </w:t>
      </w:r>
      <w:proofErr w:type="spellStart"/>
      <w:r>
        <w:rPr>
          <w:rFonts w:asciiTheme="minorHAnsi" w:hAnsiTheme="minorHAnsi"/>
          <w:sz w:val="22"/>
          <w:szCs w:val="22"/>
        </w:rPr>
        <w:t>pospravjanju</w:t>
      </w:r>
      <w:proofErr w:type="spellEnd"/>
      <w:r>
        <w:rPr>
          <w:rFonts w:asciiTheme="minorHAnsi" w:hAnsiTheme="minorHAnsi"/>
          <w:sz w:val="22"/>
          <w:szCs w:val="22"/>
        </w:rPr>
        <w:t xml:space="preserve"> po obedu, pri oblačenju / slačenju…)</w:t>
      </w:r>
    </w:p>
    <w:p w:rsidR="00EA7381" w:rsidRDefault="00EA7381" w:rsidP="00EA7381">
      <w:pPr>
        <w:pStyle w:val="Glava"/>
        <w:jc w:val="both"/>
        <w:rPr>
          <w:rFonts w:asciiTheme="minorHAnsi" w:hAnsiTheme="minorHAnsi"/>
          <w:sz w:val="22"/>
          <w:szCs w:val="22"/>
        </w:rPr>
      </w:pPr>
      <w:r>
        <w:rPr>
          <w:rFonts w:asciiTheme="minorHAnsi" w:hAnsiTheme="minorHAnsi"/>
          <w:sz w:val="22"/>
          <w:szCs w:val="22"/>
        </w:rPr>
        <w:t xml:space="preserve">- socialnega učenja (preko </w:t>
      </w:r>
      <w:proofErr w:type="spellStart"/>
      <w:r>
        <w:rPr>
          <w:rFonts w:asciiTheme="minorHAnsi" w:hAnsiTheme="minorHAnsi"/>
          <w:sz w:val="22"/>
          <w:szCs w:val="22"/>
        </w:rPr>
        <w:t>scialnih</w:t>
      </w:r>
      <w:proofErr w:type="spellEnd"/>
      <w:r>
        <w:rPr>
          <w:rFonts w:asciiTheme="minorHAnsi" w:hAnsiTheme="minorHAnsi"/>
          <w:sz w:val="22"/>
          <w:szCs w:val="22"/>
        </w:rPr>
        <w:t xml:space="preserve"> iger, preko pomoči pri sovrstniku, preko pogovorov skozi slikanice, ali pogovorov na jutranjem krogu, </w:t>
      </w:r>
      <w:proofErr w:type="spellStart"/>
      <w:r>
        <w:rPr>
          <w:rFonts w:asciiTheme="minorHAnsi" w:hAnsiTheme="minorHAnsi"/>
          <w:sz w:val="22"/>
          <w:szCs w:val="22"/>
        </w:rPr>
        <w:t>itd</w:t>
      </w:r>
      <w:proofErr w:type="spellEnd"/>
      <w:r>
        <w:rPr>
          <w:rFonts w:asciiTheme="minorHAnsi" w:hAnsiTheme="minorHAnsi"/>
          <w:sz w:val="22"/>
          <w:szCs w:val="22"/>
        </w:rPr>
        <w:t>…),</w:t>
      </w:r>
    </w:p>
    <w:p w:rsidR="00EA7381" w:rsidRDefault="00EA7381" w:rsidP="00EA7381">
      <w:pPr>
        <w:pStyle w:val="Glava"/>
        <w:jc w:val="both"/>
        <w:rPr>
          <w:rFonts w:asciiTheme="minorHAnsi" w:hAnsiTheme="minorHAnsi"/>
          <w:sz w:val="22"/>
          <w:szCs w:val="22"/>
        </w:rPr>
      </w:pPr>
      <w:r>
        <w:rPr>
          <w:rFonts w:asciiTheme="minorHAnsi" w:hAnsiTheme="minorHAnsi"/>
          <w:sz w:val="22"/>
          <w:szCs w:val="22"/>
        </w:rPr>
        <w:t xml:space="preserve">- domoljubne vzgoje (pogovor in dejavnosti v tem kontekstu in obeleževanje </w:t>
      </w:r>
      <w:proofErr w:type="spellStart"/>
      <w:r>
        <w:rPr>
          <w:rFonts w:asciiTheme="minorHAnsi" w:hAnsiTheme="minorHAnsi"/>
          <w:sz w:val="22"/>
          <w:szCs w:val="22"/>
        </w:rPr>
        <w:t>sloven</w:t>
      </w:r>
      <w:proofErr w:type="spellEnd"/>
      <w:r>
        <w:rPr>
          <w:rFonts w:asciiTheme="minorHAnsi" w:hAnsiTheme="minorHAnsi"/>
          <w:sz w:val="22"/>
          <w:szCs w:val="22"/>
        </w:rPr>
        <w:t>. kulturnih praznikov…)</w:t>
      </w:r>
    </w:p>
    <w:p w:rsidR="00EA7381" w:rsidRDefault="00EA7381" w:rsidP="00EA7381">
      <w:pPr>
        <w:pStyle w:val="Glava"/>
        <w:jc w:val="both"/>
        <w:rPr>
          <w:rFonts w:asciiTheme="minorHAnsi" w:hAnsiTheme="minorHAnsi"/>
          <w:sz w:val="22"/>
          <w:szCs w:val="22"/>
        </w:rPr>
      </w:pPr>
      <w:r>
        <w:rPr>
          <w:rFonts w:asciiTheme="minorHAnsi" w:hAnsiTheme="minorHAnsi"/>
          <w:sz w:val="22"/>
          <w:szCs w:val="22"/>
        </w:rPr>
        <w:t>- gibanje – NTC sistem</w:t>
      </w:r>
    </w:p>
    <w:p w:rsidR="00EA7381" w:rsidRDefault="00EA7381" w:rsidP="00EA7381">
      <w:pPr>
        <w:pStyle w:val="Glava"/>
        <w:jc w:val="both"/>
        <w:rPr>
          <w:rFonts w:asciiTheme="minorHAnsi" w:hAnsiTheme="minorHAnsi"/>
        </w:rPr>
      </w:pPr>
      <w:r>
        <w:rPr>
          <w:rFonts w:asciiTheme="minorHAnsi" w:hAnsiTheme="minorHAnsi"/>
          <w:sz w:val="22"/>
          <w:szCs w:val="22"/>
        </w:rPr>
        <w:t xml:space="preserve">- </w:t>
      </w:r>
      <w:proofErr w:type="spellStart"/>
      <w:r>
        <w:rPr>
          <w:rFonts w:asciiTheme="minorHAnsi" w:hAnsiTheme="minorHAnsi"/>
          <w:sz w:val="22"/>
          <w:szCs w:val="22"/>
        </w:rPr>
        <w:t>montessori</w:t>
      </w:r>
      <w:proofErr w:type="spellEnd"/>
      <w:r>
        <w:rPr>
          <w:rFonts w:asciiTheme="minorHAnsi" w:hAnsiTheme="minorHAnsi"/>
          <w:sz w:val="22"/>
          <w:szCs w:val="22"/>
        </w:rPr>
        <w:t xml:space="preserve"> pedagogika vpletena v pedagoški proces</w:t>
      </w:r>
    </w:p>
    <w:p w:rsidR="00DA4E25" w:rsidRPr="00DA4E25" w:rsidRDefault="00DA4E25" w:rsidP="00DA4E25">
      <w:pPr>
        <w:rPr>
          <w:rFonts w:asciiTheme="minorHAnsi" w:hAnsiTheme="minorHAnsi"/>
        </w:rPr>
      </w:pPr>
    </w:p>
    <w:p w:rsidR="00DA4E25" w:rsidRDefault="00DA4E25" w:rsidP="00575306">
      <w:pPr>
        <w:pStyle w:val="Glava"/>
        <w:numPr>
          <w:ilvl w:val="0"/>
          <w:numId w:val="27"/>
        </w:numPr>
        <w:rPr>
          <w:rFonts w:asciiTheme="minorHAnsi" w:hAnsiTheme="minorHAnsi"/>
          <w:b/>
          <w:sz w:val="22"/>
          <w:szCs w:val="22"/>
        </w:rPr>
      </w:pPr>
      <w:r w:rsidRPr="00DA4E25">
        <w:rPr>
          <w:rFonts w:asciiTheme="minorHAnsi" w:hAnsiTheme="minorHAnsi"/>
          <w:b/>
          <w:sz w:val="22"/>
          <w:szCs w:val="22"/>
        </w:rPr>
        <w:t xml:space="preserve">AKTIVNOSTI V OKVIRU </w:t>
      </w:r>
      <w:r w:rsidR="005E7629">
        <w:rPr>
          <w:rFonts w:asciiTheme="minorHAnsi" w:hAnsiTheme="minorHAnsi"/>
          <w:b/>
          <w:sz w:val="22"/>
          <w:szCs w:val="22"/>
        </w:rPr>
        <w:t xml:space="preserve">REDNEGA IN </w:t>
      </w:r>
      <w:r w:rsidRPr="00DA4E25">
        <w:rPr>
          <w:rFonts w:asciiTheme="minorHAnsi" w:hAnsiTheme="minorHAnsi"/>
          <w:b/>
          <w:sz w:val="22"/>
          <w:szCs w:val="22"/>
        </w:rPr>
        <w:t>DODATNEGA PROGRAMA</w:t>
      </w:r>
    </w:p>
    <w:p w:rsidR="0095726C" w:rsidRDefault="0095726C" w:rsidP="0095726C">
      <w:pPr>
        <w:pStyle w:val="Glava"/>
        <w:ind w:left="720"/>
        <w:rPr>
          <w:rFonts w:asciiTheme="minorHAnsi" w:hAnsiTheme="minorHAnsi"/>
          <w:b/>
          <w:sz w:val="22"/>
          <w:szCs w:val="22"/>
        </w:rPr>
      </w:pPr>
    </w:p>
    <w:p w:rsidR="00FA5DA5" w:rsidRDefault="00FA5DA5" w:rsidP="00FA5DA5">
      <w:pPr>
        <w:pStyle w:val="Glava"/>
        <w:rPr>
          <w:rFonts w:asciiTheme="minorHAnsi" w:hAnsiTheme="minorHAnsi"/>
          <w:b/>
          <w:sz w:val="22"/>
          <w:szCs w:val="22"/>
        </w:rPr>
      </w:pPr>
      <w:r>
        <w:rPr>
          <w:rFonts w:asciiTheme="minorHAnsi" w:hAnsiTheme="minorHAnsi"/>
          <w:b/>
          <w:sz w:val="22"/>
          <w:szCs w:val="22"/>
        </w:rPr>
        <w:t>a/ Program vzgojiteljskega zbora</w:t>
      </w:r>
    </w:p>
    <w:p w:rsidR="0095726C" w:rsidRDefault="0095726C" w:rsidP="00FA5DA5">
      <w:pPr>
        <w:pStyle w:val="Glava"/>
        <w:rPr>
          <w:rFonts w:asciiTheme="minorHAnsi" w:hAnsiTheme="minorHAnsi"/>
          <w:b/>
          <w:sz w:val="22"/>
          <w:szCs w:val="22"/>
        </w:rPr>
      </w:pPr>
    </w:p>
    <w:p w:rsidR="0095726C" w:rsidRPr="005E7629" w:rsidRDefault="0095726C" w:rsidP="0095726C">
      <w:pPr>
        <w:jc w:val="both"/>
        <w:rPr>
          <w:rFonts w:asciiTheme="minorHAnsi" w:hAnsiTheme="minorHAnsi"/>
          <w:sz w:val="22"/>
        </w:rPr>
      </w:pPr>
      <w:r w:rsidRPr="005E7629">
        <w:rPr>
          <w:rFonts w:asciiTheme="minorHAnsi" w:hAnsiTheme="minorHAnsi"/>
          <w:sz w:val="22"/>
        </w:rPr>
        <w:t>V Čarobni svet izvajamo DNEVNI PROGRAM, ki obsega vzgojo, varstvo in prehrano otrok v časovnem razponu od šest do devet ur. V program vključujemo otroke prvega starostnega obdobja od 1 do 3 let.</w:t>
      </w:r>
    </w:p>
    <w:p w:rsidR="0095726C" w:rsidRPr="005E7629" w:rsidRDefault="0095726C" w:rsidP="0095726C">
      <w:pPr>
        <w:jc w:val="both"/>
        <w:rPr>
          <w:rFonts w:asciiTheme="minorHAnsi" w:hAnsiTheme="minorHAnsi"/>
          <w:sz w:val="22"/>
        </w:rPr>
      </w:pPr>
      <w:r w:rsidRPr="005E7629">
        <w:rPr>
          <w:rFonts w:asciiTheme="minorHAnsi" w:hAnsiTheme="minorHAnsi"/>
          <w:sz w:val="22"/>
        </w:rPr>
        <w:t xml:space="preserve"> </w:t>
      </w:r>
    </w:p>
    <w:p w:rsidR="0095726C" w:rsidRPr="005E7629" w:rsidRDefault="0095726C" w:rsidP="0095726C">
      <w:pPr>
        <w:jc w:val="both"/>
        <w:rPr>
          <w:rFonts w:asciiTheme="minorHAnsi" w:hAnsiTheme="minorHAnsi"/>
          <w:sz w:val="22"/>
        </w:rPr>
      </w:pPr>
      <w:r w:rsidRPr="005E7629">
        <w:rPr>
          <w:rFonts w:asciiTheme="minorHAnsi" w:hAnsiTheme="minorHAnsi"/>
          <w:sz w:val="22"/>
        </w:rPr>
        <w:t>Dnevni program izvajamo v namensko grajenih ali predšolski dejavnosti prirejenih prostorih vrtca, v skladu s cilji in načeli Kurikuluma za vrtce, na vseh področjih dejavnosti predšolske vzgoje v vrtcu.</w:t>
      </w:r>
      <w:r>
        <w:rPr>
          <w:rFonts w:asciiTheme="minorHAnsi" w:hAnsiTheme="minorHAnsi"/>
          <w:sz w:val="22"/>
        </w:rPr>
        <w:t xml:space="preserve"> </w:t>
      </w:r>
      <w:r w:rsidRPr="005E7629">
        <w:rPr>
          <w:rFonts w:asciiTheme="minorHAnsi" w:hAnsiTheme="minorHAnsi"/>
          <w:sz w:val="22"/>
        </w:rPr>
        <w:t>Program v vrtcu organiziramo tako, da je življenje otrok v vrtcu vsebinsko bogato, pestro in mikavno. Skrbimo za uravnoteženost in prepletenost dejavnosti, ki jih po Kurikulumu za vrtce razvrščamo v področja: gibanje, jezik, umetnost, družba, narava in matematika.</w:t>
      </w:r>
    </w:p>
    <w:p w:rsidR="0095726C" w:rsidRPr="005E7629" w:rsidRDefault="0095726C" w:rsidP="0095726C">
      <w:pPr>
        <w:jc w:val="both"/>
        <w:rPr>
          <w:rFonts w:asciiTheme="minorHAnsi" w:hAnsiTheme="minorHAnsi"/>
          <w:sz w:val="22"/>
        </w:rPr>
      </w:pPr>
    </w:p>
    <w:p w:rsidR="0095726C" w:rsidRDefault="0095726C" w:rsidP="0095726C">
      <w:pPr>
        <w:jc w:val="both"/>
        <w:rPr>
          <w:rFonts w:asciiTheme="minorHAnsi" w:hAnsiTheme="minorHAnsi"/>
          <w:sz w:val="22"/>
        </w:rPr>
      </w:pPr>
      <w:r w:rsidRPr="005E7629">
        <w:rPr>
          <w:rFonts w:asciiTheme="minorHAnsi" w:hAnsiTheme="minorHAnsi"/>
          <w:sz w:val="22"/>
        </w:rPr>
        <w:t>Osnovne metode dela so metoda igre in druge aktivne metode, ki omogočajo razvojno procesni pristop k učenju.  Uporabljamo različne oblike dela, od dela s posameznimi otroki in z malimi skupinami, do dela z večjimi skupinami ali celo skupino hkrati.</w:t>
      </w:r>
    </w:p>
    <w:p w:rsidR="0095726C" w:rsidRDefault="0095726C" w:rsidP="0095726C">
      <w:pPr>
        <w:jc w:val="both"/>
        <w:rPr>
          <w:rFonts w:asciiTheme="minorHAnsi" w:hAnsiTheme="minorHAnsi"/>
          <w:sz w:val="22"/>
        </w:rPr>
      </w:pPr>
    </w:p>
    <w:p w:rsidR="0095726C" w:rsidRPr="005E7629" w:rsidRDefault="0095726C" w:rsidP="0095726C">
      <w:pPr>
        <w:jc w:val="both"/>
        <w:rPr>
          <w:rFonts w:asciiTheme="minorHAnsi" w:hAnsiTheme="minorHAnsi"/>
          <w:sz w:val="22"/>
        </w:rPr>
      </w:pPr>
      <w:r>
        <w:rPr>
          <w:rFonts w:asciiTheme="minorHAnsi" w:hAnsiTheme="minorHAnsi"/>
          <w:sz w:val="22"/>
        </w:rPr>
        <w:t>Oba oddelka sta oblikovana</w:t>
      </w:r>
      <w:r w:rsidRPr="005E7629">
        <w:rPr>
          <w:rFonts w:asciiTheme="minorHAnsi" w:hAnsiTheme="minorHAnsi"/>
          <w:sz w:val="22"/>
        </w:rPr>
        <w:t xml:space="preserve"> kot:</w:t>
      </w:r>
    </w:p>
    <w:p w:rsidR="0095726C" w:rsidRDefault="0095726C" w:rsidP="0095726C">
      <w:pPr>
        <w:jc w:val="both"/>
        <w:rPr>
          <w:rFonts w:asciiTheme="minorHAnsi" w:hAnsiTheme="minorHAnsi"/>
          <w:sz w:val="22"/>
        </w:rPr>
      </w:pPr>
      <w:r>
        <w:rPr>
          <w:rFonts w:asciiTheme="minorHAnsi" w:hAnsiTheme="minorHAnsi"/>
          <w:sz w:val="22"/>
        </w:rPr>
        <w:t>- homogena skupina (</w:t>
      </w:r>
      <w:r w:rsidRPr="005E7629">
        <w:rPr>
          <w:rFonts w:asciiTheme="minorHAnsi" w:hAnsiTheme="minorHAnsi"/>
          <w:sz w:val="22"/>
        </w:rPr>
        <w:t>vključeni otroci v</w:t>
      </w:r>
      <w:r>
        <w:rPr>
          <w:rFonts w:asciiTheme="minorHAnsi" w:hAnsiTheme="minorHAnsi"/>
          <w:sz w:val="22"/>
        </w:rPr>
        <w:t xml:space="preserve"> starostnem razponu enega leta)</w:t>
      </w:r>
      <w:r w:rsidR="00EA7381">
        <w:rPr>
          <w:rFonts w:asciiTheme="minorHAnsi" w:hAnsiTheme="minorHAnsi"/>
          <w:sz w:val="22"/>
        </w:rPr>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574"/>
        <w:gridCol w:w="4567"/>
      </w:tblGrid>
      <w:tr w:rsidR="00637FF2" w:rsidRPr="00780AEE" w:rsidTr="001917F6">
        <w:tc>
          <w:tcPr>
            <w:tcW w:w="3070" w:type="dxa"/>
            <w:shd w:val="clear" w:color="auto" w:fill="auto"/>
          </w:tcPr>
          <w:p w:rsidR="00637FF2" w:rsidRPr="00780AEE" w:rsidRDefault="00637FF2" w:rsidP="001917F6">
            <w:pPr>
              <w:pStyle w:val="Glava"/>
              <w:spacing w:line="360" w:lineRule="auto"/>
              <w:rPr>
                <w:rFonts w:ascii="Calibri" w:hAnsi="Calibri"/>
                <w:b/>
                <w:sz w:val="22"/>
                <w:szCs w:val="22"/>
              </w:rPr>
            </w:pPr>
            <w:r>
              <w:rPr>
                <w:rFonts w:ascii="Calibri" w:hAnsi="Calibri"/>
                <w:b/>
                <w:sz w:val="22"/>
                <w:szCs w:val="22"/>
              </w:rPr>
              <w:lastRenderedPageBreak/>
              <w:t>Naslov teme</w:t>
            </w:r>
          </w:p>
        </w:tc>
        <w:tc>
          <w:tcPr>
            <w:tcW w:w="1574" w:type="dxa"/>
            <w:shd w:val="clear" w:color="auto" w:fill="auto"/>
          </w:tcPr>
          <w:p w:rsidR="00637FF2" w:rsidRPr="00780AEE" w:rsidRDefault="00637FF2" w:rsidP="001917F6">
            <w:pPr>
              <w:pStyle w:val="Glava"/>
              <w:spacing w:line="360" w:lineRule="auto"/>
              <w:rPr>
                <w:rFonts w:ascii="Calibri" w:hAnsi="Calibri"/>
                <w:b/>
                <w:sz w:val="22"/>
                <w:szCs w:val="22"/>
              </w:rPr>
            </w:pPr>
            <w:r w:rsidRPr="00780AEE">
              <w:rPr>
                <w:rFonts w:ascii="Calibri" w:hAnsi="Calibri"/>
                <w:b/>
                <w:sz w:val="22"/>
                <w:szCs w:val="22"/>
              </w:rPr>
              <w:t>KDAJ?</w:t>
            </w:r>
          </w:p>
        </w:tc>
        <w:tc>
          <w:tcPr>
            <w:tcW w:w="4567" w:type="dxa"/>
            <w:shd w:val="clear" w:color="auto" w:fill="auto"/>
          </w:tcPr>
          <w:p w:rsidR="00637FF2" w:rsidRPr="00780AEE" w:rsidRDefault="00637FF2" w:rsidP="001917F6">
            <w:pPr>
              <w:pStyle w:val="Glava"/>
              <w:spacing w:line="360" w:lineRule="auto"/>
              <w:rPr>
                <w:rFonts w:ascii="Calibri" w:hAnsi="Calibri"/>
                <w:b/>
                <w:sz w:val="22"/>
                <w:szCs w:val="22"/>
              </w:rPr>
            </w:pPr>
            <w:r w:rsidRPr="00780AEE">
              <w:rPr>
                <w:rFonts w:ascii="Calibri" w:hAnsi="Calibri"/>
                <w:b/>
                <w:sz w:val="22"/>
                <w:szCs w:val="22"/>
              </w:rPr>
              <w:t>VSEBINA</w:t>
            </w:r>
          </w:p>
        </w:tc>
      </w:tr>
      <w:tr w:rsidR="00637FF2" w:rsidRPr="00FA0628" w:rsidTr="001917F6">
        <w:tc>
          <w:tcPr>
            <w:tcW w:w="3070" w:type="dxa"/>
            <w:shd w:val="clear" w:color="auto" w:fill="auto"/>
          </w:tcPr>
          <w:p w:rsidR="00637FF2" w:rsidRPr="007B77CC" w:rsidRDefault="00637FF2" w:rsidP="001917F6">
            <w:pPr>
              <w:pStyle w:val="Glava"/>
              <w:spacing w:line="360" w:lineRule="auto"/>
              <w:rPr>
                <w:rFonts w:ascii="Calibri" w:hAnsi="Calibri"/>
                <w:b/>
                <w:sz w:val="22"/>
                <w:szCs w:val="22"/>
                <w:highlight w:val="yellow"/>
              </w:rPr>
            </w:pPr>
            <w:r w:rsidRPr="00D81669">
              <w:rPr>
                <w:rFonts w:ascii="Comic Sans MS" w:hAnsi="Comic Sans MS" w:cs="Arial"/>
                <w:b/>
                <w:color w:val="222222"/>
                <w:sz w:val="19"/>
                <w:szCs w:val="19"/>
              </w:rPr>
              <w:t xml:space="preserve">Tematski sklop za uvajalno obdobje: </w:t>
            </w:r>
            <w:r w:rsidRPr="00B92D29">
              <w:rPr>
                <w:rFonts w:ascii="Comic Sans MS" w:hAnsi="Comic Sans MS" w:cs="Arial"/>
                <w:b/>
                <w:color w:val="222222"/>
                <w:sz w:val="19"/>
                <w:szCs w:val="19"/>
              </w:rPr>
              <w:t xml:space="preserve">SPOZNAJ PRIJATELJA </w:t>
            </w:r>
            <w:r w:rsidRPr="00D81669">
              <w:rPr>
                <w:rFonts w:ascii="Comic Sans MS" w:hAnsi="Comic Sans MS" w:cs="Arial"/>
                <w:b/>
                <w:color w:val="222222"/>
                <w:sz w:val="19"/>
                <w:szCs w:val="19"/>
              </w:rPr>
              <w:t>/</w:t>
            </w:r>
            <w:r>
              <w:t xml:space="preserve"> </w:t>
            </w:r>
            <w:r w:rsidRPr="00B92D29">
              <w:rPr>
                <w:rFonts w:ascii="Comic Sans MS" w:hAnsi="Comic Sans MS" w:cs="Arial"/>
                <w:b/>
                <w:color w:val="222222"/>
                <w:sz w:val="19"/>
                <w:szCs w:val="19"/>
              </w:rPr>
              <w:t>POSTANIMO PRIJATELJI</w:t>
            </w:r>
          </w:p>
        </w:tc>
        <w:tc>
          <w:tcPr>
            <w:tcW w:w="1574" w:type="dxa"/>
            <w:shd w:val="clear" w:color="auto" w:fill="auto"/>
          </w:tcPr>
          <w:p w:rsidR="00637FF2" w:rsidRPr="001444FF" w:rsidRDefault="00637FF2" w:rsidP="001917F6">
            <w:pPr>
              <w:pStyle w:val="Glava"/>
              <w:spacing w:line="360" w:lineRule="auto"/>
              <w:rPr>
                <w:rFonts w:ascii="Calibri" w:hAnsi="Calibri"/>
                <w:b/>
                <w:bCs/>
                <w:sz w:val="22"/>
                <w:szCs w:val="22"/>
              </w:rPr>
            </w:pPr>
            <w:r w:rsidRPr="001444FF">
              <w:rPr>
                <w:rFonts w:ascii="Calibri" w:hAnsi="Calibri"/>
                <w:b/>
                <w:bCs/>
                <w:sz w:val="22"/>
                <w:szCs w:val="22"/>
              </w:rPr>
              <w:t>september</w:t>
            </w:r>
          </w:p>
        </w:tc>
        <w:tc>
          <w:tcPr>
            <w:tcW w:w="4567" w:type="dxa"/>
            <w:shd w:val="clear" w:color="auto" w:fill="auto"/>
          </w:tcPr>
          <w:p w:rsidR="00637FF2" w:rsidRDefault="00637FF2" w:rsidP="001917F6">
            <w:pPr>
              <w:tabs>
                <w:tab w:val="left" w:pos="4536"/>
                <w:tab w:val="left" w:pos="9072"/>
              </w:tabs>
              <w:spacing w:line="360" w:lineRule="auto"/>
              <w:jc w:val="both"/>
              <w:rPr>
                <w:rFonts w:ascii="Calibri" w:eastAsia="Calibri" w:hAnsi="Calibri" w:cs="Calibri"/>
                <w:sz w:val="24"/>
              </w:rPr>
            </w:pPr>
            <w:r>
              <w:rPr>
                <w:rFonts w:ascii="Calibri" w:eastAsia="Calibri" w:hAnsi="Calibri" w:cs="Calibri"/>
                <w:sz w:val="24"/>
              </w:rPr>
              <w:t>Uvajanje otrok v vrtec.</w:t>
            </w:r>
          </w:p>
          <w:p w:rsidR="00637FF2" w:rsidRDefault="00637FF2" w:rsidP="001917F6">
            <w:pPr>
              <w:pStyle w:val="Glava"/>
              <w:spacing w:line="360" w:lineRule="auto"/>
              <w:rPr>
                <w:rFonts w:ascii="Calibri" w:hAnsi="Calibri"/>
                <w:sz w:val="22"/>
                <w:szCs w:val="22"/>
              </w:rPr>
            </w:pPr>
          </w:p>
          <w:p w:rsidR="00637FF2" w:rsidRDefault="00637FF2" w:rsidP="001917F6">
            <w:pPr>
              <w:pStyle w:val="Glava"/>
              <w:spacing w:line="360" w:lineRule="auto"/>
              <w:rPr>
                <w:rFonts w:ascii="Calibri" w:hAnsi="Calibri"/>
                <w:sz w:val="22"/>
                <w:szCs w:val="22"/>
              </w:rPr>
            </w:pPr>
            <w:r>
              <w:rPr>
                <w:rFonts w:ascii="Calibri" w:hAnsi="Calibri"/>
                <w:sz w:val="22"/>
                <w:szCs w:val="22"/>
              </w:rPr>
              <w:t>Otrok se seznani s svojim imenom, znakom v garderobi, spozna sovrstnike in njihova imena, prepozna dele telesa in jih poskuša pokazati ob pesmi To sem jaz.</w:t>
            </w:r>
          </w:p>
          <w:p w:rsidR="00637FF2" w:rsidRDefault="00637FF2" w:rsidP="001917F6">
            <w:pPr>
              <w:pStyle w:val="Glava"/>
              <w:spacing w:line="360" w:lineRule="auto"/>
              <w:rPr>
                <w:rFonts w:ascii="Calibri" w:hAnsi="Calibri"/>
                <w:sz w:val="22"/>
                <w:szCs w:val="22"/>
              </w:rPr>
            </w:pPr>
            <w:r>
              <w:rPr>
                <w:rFonts w:ascii="Calibri" w:hAnsi="Calibri"/>
                <w:sz w:val="22"/>
                <w:szCs w:val="22"/>
              </w:rPr>
              <w:t>Otrok se uči sodelovanja z vrstniki v skupini, začenja spoštovati vrtčevska pravila ter se navaja na komunikacijske veščine in strpno reševanje konfliktnih situacij.</w:t>
            </w:r>
          </w:p>
          <w:p w:rsidR="00637FF2" w:rsidRDefault="00637FF2" w:rsidP="001917F6">
            <w:pPr>
              <w:pStyle w:val="Glava"/>
              <w:spacing w:line="360" w:lineRule="auto"/>
              <w:rPr>
                <w:rFonts w:ascii="Calibri" w:hAnsi="Calibri"/>
                <w:sz w:val="22"/>
                <w:szCs w:val="22"/>
              </w:rPr>
            </w:pPr>
            <w:r>
              <w:rPr>
                <w:rFonts w:ascii="Calibri" w:hAnsi="Calibri"/>
                <w:sz w:val="22"/>
                <w:szCs w:val="22"/>
              </w:rPr>
              <w:t>Otrok izdela odtis dlani, stopala, otroka prvič izmerimo in zapišemo njegovo višino.</w:t>
            </w:r>
          </w:p>
          <w:p w:rsidR="00637FF2" w:rsidRDefault="00637FF2" w:rsidP="001917F6">
            <w:pPr>
              <w:pStyle w:val="Glava"/>
              <w:spacing w:line="360" w:lineRule="auto"/>
              <w:rPr>
                <w:rFonts w:ascii="Calibri" w:hAnsi="Calibri"/>
                <w:sz w:val="22"/>
                <w:szCs w:val="22"/>
              </w:rPr>
            </w:pPr>
            <w:r w:rsidRPr="007B77CC">
              <w:rPr>
                <w:rFonts w:ascii="Calibri" w:hAnsi="Calibri"/>
                <w:sz w:val="22"/>
                <w:szCs w:val="22"/>
              </w:rPr>
              <w:t>Otrok se seznani s svojim imenom, znakom v</w:t>
            </w:r>
          </w:p>
          <w:p w:rsidR="00637FF2" w:rsidRDefault="00637FF2" w:rsidP="001917F6">
            <w:pPr>
              <w:pStyle w:val="Glava"/>
              <w:spacing w:line="360" w:lineRule="auto"/>
              <w:rPr>
                <w:rFonts w:ascii="Calibri" w:hAnsi="Calibri"/>
                <w:sz w:val="22"/>
                <w:szCs w:val="22"/>
              </w:rPr>
            </w:pPr>
            <w:r w:rsidRPr="007B77CC">
              <w:rPr>
                <w:rFonts w:ascii="Calibri" w:hAnsi="Calibri"/>
                <w:sz w:val="22"/>
                <w:szCs w:val="22"/>
              </w:rPr>
              <w:t xml:space="preserve"> garderobi, spozna sovrstnike in njihova imena, prepozna dele telesa in jih poskuša pokazati ob pripevanju različnih pesmi (To sem jaz, Moje roke, En majhen prstek, Kje je palček ...).</w:t>
            </w:r>
          </w:p>
          <w:p w:rsidR="00637FF2" w:rsidRPr="003C4DED" w:rsidRDefault="00637FF2" w:rsidP="001917F6">
            <w:pPr>
              <w:pStyle w:val="Glava"/>
              <w:spacing w:line="360" w:lineRule="auto"/>
              <w:rPr>
                <w:rFonts w:ascii="Calibri" w:hAnsi="Calibri"/>
                <w:sz w:val="22"/>
                <w:szCs w:val="22"/>
              </w:rPr>
            </w:pPr>
            <w:r>
              <w:rPr>
                <w:rFonts w:ascii="Calibri" w:hAnsi="Calibri"/>
                <w:sz w:val="22"/>
                <w:szCs w:val="22"/>
              </w:rPr>
              <w:t>Otrok spoznava jesenske značilnosti.</w:t>
            </w:r>
          </w:p>
        </w:tc>
      </w:tr>
      <w:tr w:rsidR="00637FF2" w:rsidRPr="004B7AFE" w:rsidTr="001917F6">
        <w:tc>
          <w:tcPr>
            <w:tcW w:w="3070" w:type="dxa"/>
            <w:shd w:val="clear" w:color="auto" w:fill="auto"/>
          </w:tcPr>
          <w:p w:rsidR="00637FF2" w:rsidRPr="007B77CC" w:rsidRDefault="00637FF2" w:rsidP="001917F6">
            <w:pPr>
              <w:pStyle w:val="Glava"/>
              <w:spacing w:line="360" w:lineRule="auto"/>
              <w:rPr>
                <w:rFonts w:ascii="Calibri" w:hAnsi="Calibri"/>
                <w:b/>
                <w:sz w:val="22"/>
                <w:szCs w:val="22"/>
                <w:highlight w:val="yellow"/>
              </w:rPr>
            </w:pPr>
            <w:r w:rsidRPr="00B92D29">
              <w:rPr>
                <w:rFonts w:ascii="Calibri" w:hAnsi="Calibri"/>
                <w:b/>
                <w:sz w:val="22"/>
                <w:szCs w:val="22"/>
              </w:rPr>
              <w:t xml:space="preserve">JESEN TRKA NA NAŠA VRATA </w:t>
            </w:r>
            <w:r w:rsidRPr="00D81669">
              <w:rPr>
                <w:rFonts w:ascii="Calibri" w:hAnsi="Calibri"/>
                <w:b/>
                <w:sz w:val="22"/>
                <w:szCs w:val="22"/>
              </w:rPr>
              <w:t>/</w:t>
            </w:r>
            <w:r>
              <w:t xml:space="preserve"> </w:t>
            </w:r>
            <w:r w:rsidRPr="00B92D29">
              <w:rPr>
                <w:rFonts w:ascii="Calibri" w:hAnsi="Calibri"/>
                <w:b/>
                <w:sz w:val="22"/>
                <w:szCs w:val="22"/>
              </w:rPr>
              <w:t>JESEN V NAŠIH KRAJIH</w:t>
            </w:r>
          </w:p>
        </w:tc>
        <w:tc>
          <w:tcPr>
            <w:tcW w:w="1574" w:type="dxa"/>
            <w:shd w:val="clear" w:color="auto" w:fill="auto"/>
          </w:tcPr>
          <w:p w:rsidR="00637FF2" w:rsidRPr="001444FF" w:rsidRDefault="00637FF2" w:rsidP="001917F6">
            <w:pPr>
              <w:pStyle w:val="Glava"/>
              <w:spacing w:line="360" w:lineRule="auto"/>
              <w:rPr>
                <w:rFonts w:ascii="Calibri" w:hAnsi="Calibri"/>
                <w:b/>
                <w:bCs/>
                <w:sz w:val="22"/>
                <w:szCs w:val="22"/>
              </w:rPr>
            </w:pPr>
            <w:r w:rsidRPr="001444FF">
              <w:rPr>
                <w:rFonts w:ascii="Calibri" w:hAnsi="Calibri"/>
                <w:b/>
                <w:bCs/>
                <w:sz w:val="22"/>
                <w:szCs w:val="22"/>
              </w:rPr>
              <w:t>oktober</w:t>
            </w:r>
          </w:p>
        </w:tc>
        <w:tc>
          <w:tcPr>
            <w:tcW w:w="4567" w:type="dxa"/>
            <w:shd w:val="clear" w:color="auto" w:fill="auto"/>
          </w:tcPr>
          <w:p w:rsidR="00637FF2" w:rsidRDefault="00637FF2" w:rsidP="001917F6">
            <w:pPr>
              <w:pStyle w:val="Glava"/>
              <w:spacing w:line="360" w:lineRule="auto"/>
              <w:rPr>
                <w:rFonts w:ascii="Calibri" w:hAnsi="Calibri"/>
                <w:sz w:val="22"/>
                <w:szCs w:val="22"/>
              </w:rPr>
            </w:pPr>
            <w:r>
              <w:rPr>
                <w:rFonts w:ascii="Calibri" w:hAnsi="Calibri"/>
                <w:sz w:val="22"/>
                <w:szCs w:val="22"/>
              </w:rPr>
              <w:t>Otrok spozna lastnosti letnega časa – jeseni.</w:t>
            </w:r>
          </w:p>
          <w:p w:rsidR="00637FF2" w:rsidRDefault="00637FF2" w:rsidP="001917F6">
            <w:pPr>
              <w:pStyle w:val="Glava"/>
              <w:spacing w:line="360" w:lineRule="auto"/>
              <w:rPr>
                <w:rFonts w:ascii="Calibri" w:hAnsi="Calibri"/>
                <w:sz w:val="22"/>
                <w:szCs w:val="22"/>
              </w:rPr>
            </w:pPr>
            <w:r>
              <w:rPr>
                <w:rFonts w:ascii="Calibri" w:hAnsi="Calibri"/>
                <w:sz w:val="22"/>
                <w:szCs w:val="22"/>
              </w:rPr>
              <w:t>Otrok spozna jesenske barve in plodove (žir, želod, kostanj, storži, odpadlo jesensko listje ...).</w:t>
            </w:r>
          </w:p>
          <w:p w:rsidR="00637FF2" w:rsidRDefault="00637FF2" w:rsidP="001917F6">
            <w:pPr>
              <w:pStyle w:val="Glava"/>
              <w:spacing w:line="360" w:lineRule="auto"/>
              <w:rPr>
                <w:rFonts w:ascii="Calibri" w:hAnsi="Calibri"/>
                <w:sz w:val="22"/>
                <w:szCs w:val="22"/>
              </w:rPr>
            </w:pPr>
            <w:r>
              <w:rPr>
                <w:rFonts w:ascii="Calibri" w:hAnsi="Calibri"/>
                <w:sz w:val="22"/>
                <w:szCs w:val="22"/>
              </w:rPr>
              <w:t>Otrok doživlja jesen skozi čutila (vonja, tipa, gnete, oblikuje, riše, prosto ustvarja ...).</w:t>
            </w:r>
          </w:p>
          <w:p w:rsidR="00637FF2" w:rsidRDefault="00637FF2" w:rsidP="001917F6">
            <w:pPr>
              <w:pStyle w:val="Glava"/>
              <w:spacing w:line="360" w:lineRule="auto"/>
              <w:rPr>
                <w:rFonts w:ascii="Calibri" w:hAnsi="Calibri"/>
                <w:sz w:val="22"/>
                <w:szCs w:val="22"/>
              </w:rPr>
            </w:pPr>
            <w:r>
              <w:rPr>
                <w:rFonts w:ascii="Calibri" w:hAnsi="Calibri"/>
                <w:sz w:val="22"/>
                <w:szCs w:val="22"/>
              </w:rPr>
              <w:t>Otrok poje pesmi na temo jeseni.</w:t>
            </w:r>
          </w:p>
          <w:p w:rsidR="00637FF2" w:rsidRDefault="00637FF2" w:rsidP="001917F6">
            <w:pPr>
              <w:pStyle w:val="Glava"/>
              <w:spacing w:line="360" w:lineRule="auto"/>
              <w:rPr>
                <w:rFonts w:ascii="Calibri" w:hAnsi="Calibri"/>
                <w:sz w:val="22"/>
                <w:szCs w:val="22"/>
              </w:rPr>
            </w:pPr>
            <w:r>
              <w:rPr>
                <w:rFonts w:ascii="Calibri" w:hAnsi="Calibri"/>
                <w:sz w:val="22"/>
                <w:szCs w:val="22"/>
              </w:rPr>
              <w:t>Otrok spozna čebele in njihove lastnosti (oponaša zvoke čebel, poje pesmice o čebelah …).</w:t>
            </w:r>
          </w:p>
          <w:p w:rsidR="00637FF2" w:rsidRPr="00D81669" w:rsidRDefault="00637FF2" w:rsidP="001917F6">
            <w:pPr>
              <w:tabs>
                <w:tab w:val="left" w:pos="708"/>
              </w:tabs>
              <w:spacing w:line="360" w:lineRule="auto"/>
              <w:rPr>
                <w:rFonts w:ascii="Calibri" w:eastAsia="Calibri" w:hAnsi="Calibri" w:cs="Calibri"/>
              </w:rPr>
            </w:pPr>
            <w:r>
              <w:rPr>
                <w:rFonts w:ascii="Calibri" w:eastAsia="Calibri" w:hAnsi="Calibri" w:cs="Calibri"/>
                <w:sz w:val="22"/>
              </w:rPr>
              <w:t xml:space="preserve">Za otroke pripravljamo športno dopoldneve z različnimi gibalnimi nalogami, ki jih dnevno spreminjamo in </w:t>
            </w:r>
            <w:proofErr w:type="spellStart"/>
            <w:r>
              <w:rPr>
                <w:rFonts w:ascii="Calibri" w:eastAsia="Calibri" w:hAnsi="Calibri" w:cs="Calibri"/>
                <w:sz w:val="22"/>
              </w:rPr>
              <w:t>prilagajomo</w:t>
            </w:r>
            <w:proofErr w:type="spellEnd"/>
            <w:r>
              <w:rPr>
                <w:rFonts w:ascii="Calibri" w:eastAsia="Calibri" w:hAnsi="Calibri" w:cs="Calibri"/>
                <w:sz w:val="22"/>
              </w:rPr>
              <w:t xml:space="preserve"> glede na stopnjo </w:t>
            </w:r>
            <w:r>
              <w:rPr>
                <w:rFonts w:ascii="Calibri" w:eastAsia="Calibri" w:hAnsi="Calibri" w:cs="Calibri"/>
                <w:sz w:val="22"/>
              </w:rPr>
              <w:lastRenderedPageBreak/>
              <w:t>motoričnega</w:t>
            </w:r>
            <w:r>
              <w:rPr>
                <w:rFonts w:ascii="Calibri" w:eastAsia="Calibri" w:hAnsi="Calibri" w:cs="Calibri"/>
              </w:rPr>
              <w:t xml:space="preserve"> </w:t>
            </w:r>
            <w:r>
              <w:rPr>
                <w:rFonts w:ascii="Calibri" w:eastAsia="Calibri" w:hAnsi="Calibri" w:cs="Calibri"/>
                <w:sz w:val="22"/>
              </w:rPr>
              <w:t>razvoja.</w:t>
            </w:r>
          </w:p>
        </w:tc>
      </w:tr>
      <w:tr w:rsidR="00637FF2" w:rsidRPr="001444FF" w:rsidTr="001917F6">
        <w:tc>
          <w:tcPr>
            <w:tcW w:w="3070" w:type="dxa"/>
            <w:shd w:val="clear" w:color="auto" w:fill="auto"/>
          </w:tcPr>
          <w:p w:rsidR="00637FF2" w:rsidRPr="00B510EC" w:rsidRDefault="00637FF2" w:rsidP="001917F6">
            <w:pPr>
              <w:pStyle w:val="Glava"/>
              <w:spacing w:line="360" w:lineRule="auto"/>
              <w:rPr>
                <w:rFonts w:ascii="Calibri" w:hAnsi="Calibri"/>
                <w:b/>
                <w:sz w:val="22"/>
                <w:szCs w:val="22"/>
              </w:rPr>
            </w:pPr>
            <w:r w:rsidRPr="00D81669">
              <w:rPr>
                <w:rFonts w:ascii="Calibri" w:eastAsia="Calibri" w:hAnsi="Calibri" w:cs="Calibri"/>
                <w:b/>
                <w:sz w:val="22"/>
              </w:rPr>
              <w:lastRenderedPageBreak/>
              <w:t xml:space="preserve">Popotovanje okoli sveta in </w:t>
            </w:r>
            <w:proofErr w:type="spellStart"/>
            <w:r w:rsidRPr="00D81669">
              <w:rPr>
                <w:rFonts w:ascii="Calibri" w:eastAsia="Calibri" w:hAnsi="Calibri" w:cs="Calibri"/>
                <w:b/>
                <w:sz w:val="22"/>
              </w:rPr>
              <w:t>vesloje</w:t>
            </w:r>
            <w:proofErr w:type="spellEnd"/>
            <w:r>
              <w:rPr>
                <w:rFonts w:ascii="Calibri" w:eastAsia="Calibri" w:hAnsi="Calibri" w:cs="Calibri"/>
                <w:b/>
                <w:sz w:val="22"/>
              </w:rPr>
              <w:t xml:space="preserve"> /</w:t>
            </w:r>
            <w:r>
              <w:t xml:space="preserve"> </w:t>
            </w:r>
            <w:r w:rsidRPr="00D81669">
              <w:rPr>
                <w:rFonts w:ascii="Calibri" w:eastAsia="Calibri" w:hAnsi="Calibri" w:cs="Calibri"/>
                <w:b/>
                <w:sz w:val="22"/>
              </w:rPr>
              <w:t xml:space="preserve">Popotovanje okoli sveta in </w:t>
            </w:r>
            <w:proofErr w:type="spellStart"/>
            <w:r w:rsidRPr="00D81669">
              <w:rPr>
                <w:rFonts w:ascii="Calibri" w:eastAsia="Calibri" w:hAnsi="Calibri" w:cs="Calibri"/>
                <w:b/>
                <w:sz w:val="22"/>
              </w:rPr>
              <w:t>vesloje</w:t>
            </w:r>
            <w:proofErr w:type="spellEnd"/>
          </w:p>
        </w:tc>
        <w:tc>
          <w:tcPr>
            <w:tcW w:w="1574" w:type="dxa"/>
            <w:shd w:val="clear" w:color="auto" w:fill="auto"/>
          </w:tcPr>
          <w:p w:rsidR="00637FF2" w:rsidRPr="001444FF" w:rsidRDefault="00637FF2" w:rsidP="001917F6">
            <w:pPr>
              <w:pStyle w:val="Glava"/>
              <w:spacing w:line="360" w:lineRule="auto"/>
              <w:rPr>
                <w:rFonts w:ascii="Calibri" w:hAnsi="Calibri"/>
                <w:b/>
                <w:bCs/>
                <w:sz w:val="22"/>
                <w:szCs w:val="22"/>
              </w:rPr>
            </w:pPr>
            <w:r w:rsidRPr="001444FF">
              <w:rPr>
                <w:rFonts w:ascii="Calibri" w:hAnsi="Calibri"/>
                <w:b/>
                <w:bCs/>
                <w:sz w:val="22"/>
                <w:szCs w:val="22"/>
              </w:rPr>
              <w:t>november</w:t>
            </w:r>
          </w:p>
        </w:tc>
        <w:tc>
          <w:tcPr>
            <w:tcW w:w="4567" w:type="dxa"/>
            <w:shd w:val="clear" w:color="auto" w:fill="auto"/>
          </w:tcPr>
          <w:p w:rsidR="00637FF2" w:rsidRDefault="00637FF2" w:rsidP="001917F6">
            <w:pPr>
              <w:pStyle w:val="Glava"/>
              <w:spacing w:line="360" w:lineRule="auto"/>
              <w:rPr>
                <w:rFonts w:ascii="Calibri" w:hAnsi="Calibri"/>
                <w:sz w:val="22"/>
                <w:szCs w:val="22"/>
              </w:rPr>
            </w:pPr>
            <w:r>
              <w:rPr>
                <w:rFonts w:ascii="Calibri" w:hAnsi="Calibri"/>
                <w:sz w:val="22"/>
                <w:szCs w:val="22"/>
              </w:rPr>
              <w:t>Otrok se seznani s kulturnimi institucijami (gledališče, knjižnica).</w:t>
            </w:r>
          </w:p>
          <w:p w:rsidR="00637FF2" w:rsidRDefault="00637FF2" w:rsidP="001917F6">
            <w:pPr>
              <w:pStyle w:val="Glava"/>
              <w:spacing w:line="360" w:lineRule="auto"/>
              <w:rPr>
                <w:rFonts w:ascii="Calibri" w:hAnsi="Calibri"/>
                <w:sz w:val="22"/>
                <w:szCs w:val="22"/>
              </w:rPr>
            </w:pPr>
            <w:r>
              <w:rPr>
                <w:rFonts w:ascii="Calibri" w:hAnsi="Calibri"/>
                <w:sz w:val="22"/>
                <w:szCs w:val="22"/>
              </w:rPr>
              <w:t>Otrok razvije pozitiven odnos do knjige in pridobiva spoznanja o temeljnih otroških literarnih delih.</w:t>
            </w:r>
          </w:p>
          <w:p w:rsidR="00637FF2" w:rsidRDefault="00637FF2" w:rsidP="001917F6">
            <w:pPr>
              <w:pStyle w:val="Glava"/>
              <w:spacing w:line="360" w:lineRule="auto"/>
              <w:rPr>
                <w:rFonts w:ascii="Calibri" w:hAnsi="Calibri"/>
                <w:sz w:val="22"/>
                <w:szCs w:val="22"/>
              </w:rPr>
            </w:pPr>
            <w:r>
              <w:rPr>
                <w:rFonts w:ascii="Calibri" w:hAnsi="Calibri"/>
                <w:sz w:val="22"/>
                <w:szCs w:val="22"/>
              </w:rPr>
              <w:t>Otrok se seznani z gledališko predstavo, ko si ogleda predstavo, ki je primerna njegovi starosti in stopnji razvoja.</w:t>
            </w:r>
          </w:p>
          <w:p w:rsidR="00637FF2" w:rsidRDefault="00637FF2" w:rsidP="001917F6">
            <w:pPr>
              <w:pStyle w:val="Glava"/>
              <w:spacing w:line="360" w:lineRule="auto"/>
              <w:rPr>
                <w:rFonts w:ascii="Calibri" w:hAnsi="Calibri"/>
                <w:sz w:val="22"/>
                <w:szCs w:val="22"/>
              </w:rPr>
            </w:pPr>
            <w:r>
              <w:rPr>
                <w:rFonts w:ascii="Calibri" w:hAnsi="Calibri"/>
                <w:sz w:val="22"/>
                <w:szCs w:val="22"/>
              </w:rPr>
              <w:t>Otrok spoznava tradicionalne slovenske jedi: mleko, kruh, maslo (Tradicionalni slovenski zajtrk) in se navaja na posamezne okuse teh jedi.</w:t>
            </w:r>
          </w:p>
          <w:p w:rsidR="00637FF2" w:rsidRDefault="00637FF2" w:rsidP="001917F6">
            <w:pPr>
              <w:tabs>
                <w:tab w:val="left" w:pos="708"/>
              </w:tabs>
              <w:spacing w:line="360" w:lineRule="auto"/>
              <w:rPr>
                <w:rFonts w:ascii="Calibri" w:eastAsia="Calibri" w:hAnsi="Calibri" w:cs="Calibri"/>
              </w:rPr>
            </w:pPr>
            <w:r>
              <w:rPr>
                <w:rFonts w:ascii="Calibri" w:eastAsia="Calibri" w:hAnsi="Calibri" w:cs="Calibri"/>
                <w:sz w:val="22"/>
              </w:rPr>
              <w:t xml:space="preserve">Otroci spoznajo različna živila (zelenjavo in sadje) jo otipajo, okušajo </w:t>
            </w:r>
            <w:proofErr w:type="spellStart"/>
            <w:r>
              <w:rPr>
                <w:rFonts w:ascii="Calibri" w:eastAsia="Calibri" w:hAnsi="Calibri" w:cs="Calibri"/>
                <w:sz w:val="22"/>
              </w:rPr>
              <w:t>vonajajo</w:t>
            </w:r>
            <w:proofErr w:type="spellEnd"/>
            <w:r>
              <w:rPr>
                <w:rFonts w:ascii="Calibri" w:eastAsia="Calibri" w:hAnsi="Calibri" w:cs="Calibri"/>
                <w:sz w:val="22"/>
              </w:rPr>
              <w:t xml:space="preserve">. Spoznajo pomen zdrave </w:t>
            </w:r>
            <w:proofErr w:type="spellStart"/>
            <w:r>
              <w:rPr>
                <w:rFonts w:ascii="Calibri" w:eastAsia="Calibri" w:hAnsi="Calibri" w:cs="Calibri"/>
                <w:sz w:val="22"/>
              </w:rPr>
              <w:t>prehranje</w:t>
            </w:r>
            <w:proofErr w:type="spellEnd"/>
            <w:r>
              <w:rPr>
                <w:rFonts w:ascii="Calibri" w:eastAsia="Calibri" w:hAnsi="Calibri" w:cs="Calibri"/>
                <w:sz w:val="22"/>
              </w:rPr>
              <w:t xml:space="preserve"> in se seznanijo z ustreznimi prehranjevalnimi navadami.</w:t>
            </w:r>
          </w:p>
          <w:p w:rsidR="00637FF2" w:rsidRDefault="00637FF2" w:rsidP="001917F6">
            <w:pPr>
              <w:pStyle w:val="Glava"/>
              <w:spacing w:line="360" w:lineRule="auto"/>
              <w:rPr>
                <w:rFonts w:ascii="Calibri" w:eastAsia="Calibri" w:hAnsi="Calibri" w:cs="Calibri"/>
                <w:sz w:val="22"/>
              </w:rPr>
            </w:pPr>
            <w:r>
              <w:rPr>
                <w:rFonts w:ascii="Calibri" w:eastAsia="Calibri" w:hAnsi="Calibri" w:cs="Calibri"/>
                <w:sz w:val="22"/>
              </w:rPr>
              <w:t>Otroke navajamo, da ločevanje bioloških odpadkov. Skupaj s starejšimi otroki se odpravimo do zabojnika za ločevanje odpadkov.</w:t>
            </w:r>
          </w:p>
          <w:p w:rsidR="00637FF2" w:rsidRPr="003C4DED" w:rsidRDefault="00637FF2" w:rsidP="001917F6">
            <w:pPr>
              <w:pStyle w:val="Glava"/>
              <w:spacing w:line="360" w:lineRule="auto"/>
              <w:rPr>
                <w:rFonts w:ascii="Calibri" w:hAnsi="Calibri"/>
                <w:sz w:val="22"/>
                <w:szCs w:val="22"/>
              </w:rPr>
            </w:pPr>
            <w:r>
              <w:rPr>
                <w:rFonts w:ascii="Calibri" w:eastAsia="Calibri" w:hAnsi="Calibri" w:cs="Calibri"/>
                <w:sz w:val="24"/>
              </w:rPr>
              <w:t>Otrok uživa ob predstavljanju vesolja, se igra da je astronavt in uredi igralnico, kot da je vesoljska ladja</w:t>
            </w:r>
          </w:p>
        </w:tc>
      </w:tr>
      <w:tr w:rsidR="00637FF2" w:rsidRPr="00780AEE" w:rsidTr="001917F6">
        <w:trPr>
          <w:trHeight w:val="3109"/>
        </w:trPr>
        <w:tc>
          <w:tcPr>
            <w:tcW w:w="3070" w:type="dxa"/>
            <w:shd w:val="clear" w:color="auto" w:fill="auto"/>
          </w:tcPr>
          <w:p w:rsidR="00637FF2" w:rsidRPr="00B510EC" w:rsidRDefault="00637FF2" w:rsidP="001917F6">
            <w:pPr>
              <w:pStyle w:val="Glava"/>
              <w:spacing w:line="360" w:lineRule="auto"/>
              <w:rPr>
                <w:rFonts w:ascii="Calibri" w:hAnsi="Calibri"/>
                <w:b/>
                <w:sz w:val="22"/>
                <w:szCs w:val="22"/>
              </w:rPr>
            </w:pPr>
            <w:r w:rsidRPr="005F1ED0">
              <w:rPr>
                <w:rFonts w:ascii="Calibri" w:hAnsi="Calibri"/>
                <w:b/>
                <w:sz w:val="22"/>
                <w:szCs w:val="22"/>
              </w:rPr>
              <w:t xml:space="preserve">VESELI DECEMBER JE TU </w:t>
            </w:r>
            <w:r>
              <w:rPr>
                <w:rFonts w:ascii="Calibri" w:hAnsi="Calibri"/>
                <w:b/>
                <w:sz w:val="22"/>
                <w:szCs w:val="22"/>
              </w:rPr>
              <w:t>/ Trije dobri možje</w:t>
            </w:r>
          </w:p>
        </w:tc>
        <w:tc>
          <w:tcPr>
            <w:tcW w:w="1574" w:type="dxa"/>
            <w:shd w:val="clear" w:color="auto" w:fill="auto"/>
          </w:tcPr>
          <w:p w:rsidR="00637FF2" w:rsidRPr="00AE0BE4" w:rsidRDefault="00637FF2" w:rsidP="001917F6">
            <w:pPr>
              <w:pStyle w:val="Glava"/>
              <w:spacing w:line="360" w:lineRule="auto"/>
              <w:rPr>
                <w:rFonts w:ascii="Calibri" w:hAnsi="Calibri"/>
                <w:b/>
                <w:bCs/>
                <w:sz w:val="22"/>
                <w:szCs w:val="22"/>
              </w:rPr>
            </w:pPr>
            <w:r w:rsidRPr="00AE0BE4">
              <w:rPr>
                <w:rFonts w:ascii="Calibri" w:hAnsi="Calibri"/>
                <w:b/>
                <w:bCs/>
                <w:sz w:val="22"/>
                <w:szCs w:val="22"/>
              </w:rPr>
              <w:t>december</w:t>
            </w:r>
          </w:p>
        </w:tc>
        <w:tc>
          <w:tcPr>
            <w:tcW w:w="4567" w:type="dxa"/>
            <w:shd w:val="clear" w:color="auto" w:fill="auto"/>
          </w:tcPr>
          <w:p w:rsidR="00637FF2" w:rsidRPr="005F1ED0" w:rsidRDefault="00637FF2" w:rsidP="001917F6">
            <w:pPr>
              <w:pStyle w:val="Glava"/>
              <w:spacing w:line="360" w:lineRule="auto"/>
              <w:rPr>
                <w:rFonts w:ascii="Calibri" w:hAnsi="Calibri"/>
                <w:sz w:val="22"/>
                <w:szCs w:val="22"/>
              </w:rPr>
            </w:pPr>
            <w:r w:rsidRPr="005F1ED0">
              <w:rPr>
                <w:rFonts w:ascii="Calibri" w:hAnsi="Calibri"/>
                <w:sz w:val="22"/>
                <w:szCs w:val="22"/>
              </w:rPr>
              <w:t>Pripravimo lutkovno igrico s praznično tematiko – Babica zima.</w:t>
            </w:r>
          </w:p>
          <w:p w:rsidR="00637FF2" w:rsidRDefault="00637FF2" w:rsidP="001917F6">
            <w:pPr>
              <w:pStyle w:val="Glava"/>
              <w:spacing w:line="360" w:lineRule="auto"/>
              <w:rPr>
                <w:rFonts w:ascii="Calibri" w:hAnsi="Calibri"/>
                <w:sz w:val="22"/>
                <w:szCs w:val="22"/>
              </w:rPr>
            </w:pPr>
            <w:r w:rsidRPr="005F1ED0">
              <w:rPr>
                <w:rFonts w:ascii="Calibri" w:hAnsi="Calibri"/>
                <w:sz w:val="22"/>
                <w:szCs w:val="22"/>
              </w:rPr>
              <w:t>Otrok sodeluje pri izdelavi prazničnih okraskov iz</w:t>
            </w:r>
          </w:p>
          <w:p w:rsidR="00637FF2" w:rsidRDefault="00637FF2" w:rsidP="001917F6">
            <w:pPr>
              <w:pStyle w:val="Glava"/>
              <w:spacing w:line="360" w:lineRule="auto"/>
              <w:rPr>
                <w:rFonts w:ascii="Calibri" w:hAnsi="Calibri"/>
                <w:sz w:val="22"/>
                <w:szCs w:val="22"/>
              </w:rPr>
            </w:pPr>
            <w:r w:rsidRPr="005F1ED0">
              <w:rPr>
                <w:rFonts w:ascii="Calibri" w:hAnsi="Calibri"/>
                <w:sz w:val="22"/>
                <w:szCs w:val="22"/>
              </w:rPr>
              <w:t xml:space="preserve"> slanega testa (OBLIKA ROKE S SLIKO)  in </w:t>
            </w:r>
          </w:p>
          <w:p w:rsidR="00637FF2" w:rsidRPr="005F1ED0" w:rsidRDefault="00637FF2" w:rsidP="001917F6">
            <w:pPr>
              <w:pStyle w:val="Glava"/>
              <w:spacing w:line="360" w:lineRule="auto"/>
              <w:rPr>
                <w:rFonts w:ascii="Calibri" w:hAnsi="Calibri"/>
                <w:sz w:val="22"/>
                <w:szCs w:val="22"/>
              </w:rPr>
            </w:pPr>
            <w:r w:rsidRPr="005F1ED0">
              <w:rPr>
                <w:rFonts w:ascii="Calibri" w:hAnsi="Calibri"/>
                <w:sz w:val="22"/>
                <w:szCs w:val="22"/>
              </w:rPr>
              <w:t>voščilnic ter pri krašenju garderobe in igralnice.</w:t>
            </w:r>
          </w:p>
          <w:p w:rsidR="00637FF2" w:rsidRPr="005F1ED0" w:rsidRDefault="00637FF2" w:rsidP="001917F6">
            <w:pPr>
              <w:pStyle w:val="Glava"/>
              <w:spacing w:line="360" w:lineRule="auto"/>
              <w:rPr>
                <w:rFonts w:ascii="Calibri" w:hAnsi="Calibri"/>
                <w:sz w:val="22"/>
                <w:szCs w:val="22"/>
              </w:rPr>
            </w:pPr>
            <w:r w:rsidRPr="005F1ED0">
              <w:rPr>
                <w:rFonts w:ascii="Calibri" w:hAnsi="Calibri"/>
                <w:sz w:val="22"/>
                <w:szCs w:val="22"/>
              </w:rPr>
              <w:t>Otrok skupaj z vzgojiteljicami okrasi smrečico.</w:t>
            </w:r>
          </w:p>
          <w:p w:rsidR="00637FF2" w:rsidRPr="005F1ED0" w:rsidRDefault="00637FF2" w:rsidP="001917F6">
            <w:pPr>
              <w:pStyle w:val="Glava"/>
              <w:spacing w:line="360" w:lineRule="auto"/>
              <w:rPr>
                <w:rFonts w:ascii="Calibri" w:hAnsi="Calibri"/>
                <w:sz w:val="22"/>
                <w:szCs w:val="22"/>
              </w:rPr>
            </w:pPr>
            <w:r w:rsidRPr="005F1ED0">
              <w:rPr>
                <w:rFonts w:ascii="Calibri" w:hAnsi="Calibri"/>
                <w:sz w:val="22"/>
                <w:szCs w:val="22"/>
              </w:rPr>
              <w:t>Otrok spozna zgodbo s praznično tematiko in sodeluje pri obisku Dedka Mraza.</w:t>
            </w:r>
          </w:p>
          <w:p w:rsidR="00637FF2" w:rsidRPr="003C4DED" w:rsidRDefault="00637FF2" w:rsidP="001917F6">
            <w:pPr>
              <w:pStyle w:val="Glava"/>
              <w:spacing w:line="360" w:lineRule="auto"/>
              <w:rPr>
                <w:rFonts w:ascii="Calibri" w:hAnsi="Calibri"/>
                <w:sz w:val="22"/>
                <w:szCs w:val="22"/>
              </w:rPr>
            </w:pPr>
            <w:r w:rsidRPr="005F1ED0">
              <w:rPr>
                <w:rFonts w:ascii="Calibri" w:hAnsi="Calibri"/>
                <w:sz w:val="22"/>
                <w:szCs w:val="22"/>
              </w:rPr>
              <w:lastRenderedPageBreak/>
              <w:t>Skupaj praznujemo 1. zimski</w:t>
            </w:r>
            <w:r w:rsidRPr="00D81669">
              <w:rPr>
                <w:rFonts w:ascii="Calibri" w:hAnsi="Calibri"/>
                <w:sz w:val="22"/>
                <w:szCs w:val="22"/>
              </w:rPr>
              <w:t>, obišče nas Babica Zima.</w:t>
            </w:r>
          </w:p>
        </w:tc>
      </w:tr>
      <w:tr w:rsidR="00637FF2" w:rsidRPr="00780AEE" w:rsidTr="001917F6">
        <w:trPr>
          <w:trHeight w:val="414"/>
        </w:trPr>
        <w:tc>
          <w:tcPr>
            <w:tcW w:w="3070" w:type="dxa"/>
            <w:shd w:val="clear" w:color="auto" w:fill="auto"/>
          </w:tcPr>
          <w:p w:rsidR="00637FF2" w:rsidRDefault="00637FF2" w:rsidP="001917F6">
            <w:pPr>
              <w:pStyle w:val="Glava"/>
              <w:spacing w:line="360" w:lineRule="auto"/>
              <w:rPr>
                <w:rFonts w:ascii="Calibri" w:hAnsi="Calibri"/>
                <w:b/>
                <w:sz w:val="22"/>
                <w:szCs w:val="22"/>
              </w:rPr>
            </w:pPr>
            <w:r w:rsidRPr="005F1ED0">
              <w:rPr>
                <w:rFonts w:ascii="Calibri" w:hAnsi="Calibri"/>
                <w:b/>
                <w:sz w:val="22"/>
                <w:szCs w:val="22"/>
              </w:rPr>
              <w:lastRenderedPageBreak/>
              <w:t xml:space="preserve">MOJ SNEŽAK </w:t>
            </w:r>
            <w:r>
              <w:rPr>
                <w:rFonts w:ascii="Calibri" w:hAnsi="Calibri"/>
                <w:b/>
                <w:sz w:val="22"/>
                <w:szCs w:val="22"/>
              </w:rPr>
              <w:t>/</w:t>
            </w:r>
            <w:r>
              <w:t xml:space="preserve"> </w:t>
            </w:r>
            <w:r w:rsidRPr="005F1ED0">
              <w:rPr>
                <w:rFonts w:ascii="Calibri" w:hAnsi="Calibri"/>
                <w:b/>
                <w:sz w:val="22"/>
                <w:szCs w:val="22"/>
              </w:rPr>
              <w:t>ZIMA, ZIMA BELA</w:t>
            </w:r>
          </w:p>
        </w:tc>
        <w:tc>
          <w:tcPr>
            <w:tcW w:w="1574" w:type="dxa"/>
            <w:shd w:val="clear" w:color="auto" w:fill="auto"/>
          </w:tcPr>
          <w:p w:rsidR="00637FF2" w:rsidRPr="00AE0BE4" w:rsidRDefault="00637FF2" w:rsidP="001917F6">
            <w:pPr>
              <w:pStyle w:val="Glava"/>
              <w:spacing w:line="360" w:lineRule="auto"/>
              <w:rPr>
                <w:rFonts w:ascii="Calibri" w:hAnsi="Calibri"/>
                <w:b/>
                <w:bCs/>
                <w:sz w:val="22"/>
                <w:szCs w:val="22"/>
              </w:rPr>
            </w:pPr>
            <w:r>
              <w:rPr>
                <w:rFonts w:ascii="Calibri" w:hAnsi="Calibri"/>
                <w:b/>
                <w:bCs/>
                <w:sz w:val="22"/>
                <w:szCs w:val="22"/>
              </w:rPr>
              <w:t>januar</w:t>
            </w:r>
          </w:p>
        </w:tc>
        <w:tc>
          <w:tcPr>
            <w:tcW w:w="4567" w:type="dxa"/>
            <w:shd w:val="clear" w:color="auto" w:fill="auto"/>
          </w:tcPr>
          <w:p w:rsidR="00637FF2" w:rsidRDefault="00637FF2" w:rsidP="001917F6">
            <w:pPr>
              <w:pStyle w:val="Glava"/>
              <w:spacing w:line="360" w:lineRule="auto"/>
              <w:rPr>
                <w:rFonts w:ascii="Calibri" w:hAnsi="Calibri"/>
                <w:sz w:val="22"/>
                <w:szCs w:val="22"/>
              </w:rPr>
            </w:pPr>
            <w:r>
              <w:rPr>
                <w:rFonts w:ascii="Calibri" w:hAnsi="Calibri"/>
                <w:sz w:val="22"/>
                <w:szCs w:val="22"/>
              </w:rPr>
              <w:t>Otrok spoznava lastnosti letnega časa –zime.</w:t>
            </w:r>
          </w:p>
          <w:p w:rsidR="00637FF2" w:rsidRDefault="00637FF2" w:rsidP="001917F6">
            <w:pPr>
              <w:pStyle w:val="Glava"/>
              <w:spacing w:line="360" w:lineRule="auto"/>
              <w:rPr>
                <w:rFonts w:ascii="Calibri" w:hAnsi="Calibri"/>
                <w:sz w:val="22"/>
                <w:szCs w:val="22"/>
              </w:rPr>
            </w:pPr>
            <w:r>
              <w:rPr>
                <w:rFonts w:ascii="Calibri" w:hAnsi="Calibri"/>
                <w:sz w:val="22"/>
                <w:szCs w:val="22"/>
              </w:rPr>
              <w:t>Otrok dosti časa nameni igri na prostem in spoznava lastnosti snega (ga tipa, oblikuje kepe, skupaj naredimo snežaka …) in ledu (naredimo poskus: na prosto damo vodo, ko je zunaj mrzlo in opazujemo, kaj se zgodi z vodo).</w:t>
            </w:r>
          </w:p>
          <w:p w:rsidR="00637FF2" w:rsidRDefault="00637FF2" w:rsidP="001917F6">
            <w:pPr>
              <w:pStyle w:val="Glava"/>
              <w:spacing w:line="360" w:lineRule="auto"/>
              <w:rPr>
                <w:rFonts w:ascii="Calibri" w:hAnsi="Calibri"/>
                <w:sz w:val="22"/>
                <w:szCs w:val="22"/>
              </w:rPr>
            </w:pPr>
            <w:r>
              <w:rPr>
                <w:rFonts w:ascii="Calibri" w:hAnsi="Calibri"/>
                <w:sz w:val="22"/>
                <w:szCs w:val="22"/>
              </w:rPr>
              <w:t>Otrok poje zimske pesmice (</w:t>
            </w:r>
            <w:proofErr w:type="spellStart"/>
            <w:r>
              <w:rPr>
                <w:rFonts w:ascii="Calibri" w:hAnsi="Calibri"/>
                <w:sz w:val="22"/>
                <w:szCs w:val="22"/>
              </w:rPr>
              <w:t>Zima,zima</w:t>
            </w:r>
            <w:proofErr w:type="spellEnd"/>
            <w:r>
              <w:rPr>
                <w:rFonts w:ascii="Calibri" w:hAnsi="Calibri"/>
                <w:sz w:val="22"/>
                <w:szCs w:val="22"/>
              </w:rPr>
              <w:t xml:space="preserve"> bela; Snežak; Rasla je jelka …).</w:t>
            </w:r>
          </w:p>
          <w:p w:rsidR="00637FF2" w:rsidRDefault="00637FF2" w:rsidP="001917F6">
            <w:pPr>
              <w:pStyle w:val="Glava"/>
              <w:spacing w:line="360" w:lineRule="auto"/>
              <w:rPr>
                <w:rFonts w:ascii="Calibri" w:hAnsi="Calibri"/>
                <w:sz w:val="22"/>
                <w:szCs w:val="22"/>
              </w:rPr>
            </w:pPr>
            <w:r w:rsidRPr="00CC31C3">
              <w:rPr>
                <w:rFonts w:ascii="Calibri" w:hAnsi="Calibri"/>
                <w:sz w:val="22"/>
                <w:szCs w:val="22"/>
              </w:rPr>
              <w:t>Otrok lepi raznovrsten material na okno (samolepilna folija), skupaj ustvarimo »zimsko deželo«.</w:t>
            </w:r>
          </w:p>
        </w:tc>
      </w:tr>
      <w:tr w:rsidR="00637FF2" w:rsidRPr="00780AEE" w:rsidTr="001917F6">
        <w:trPr>
          <w:trHeight w:val="294"/>
        </w:trPr>
        <w:tc>
          <w:tcPr>
            <w:tcW w:w="3070" w:type="dxa"/>
            <w:shd w:val="clear" w:color="auto" w:fill="auto"/>
          </w:tcPr>
          <w:p w:rsidR="00637FF2" w:rsidRPr="005F1ED0" w:rsidRDefault="00637FF2" w:rsidP="001917F6">
            <w:pPr>
              <w:spacing w:after="200"/>
              <w:rPr>
                <w:rFonts w:asciiTheme="minorHAnsi" w:eastAsia="Comic Sans MS" w:hAnsiTheme="minorHAnsi" w:cstheme="minorHAnsi"/>
                <w:b/>
                <w:bCs/>
                <w:i/>
                <w:spacing w:val="15"/>
                <w:sz w:val="22"/>
                <w:szCs w:val="22"/>
              </w:rPr>
            </w:pPr>
            <w:r w:rsidRPr="005F1ED0">
              <w:rPr>
                <w:rFonts w:ascii="Calibri" w:hAnsi="Calibri"/>
                <w:b/>
                <w:sz w:val="22"/>
                <w:szCs w:val="22"/>
              </w:rPr>
              <w:t>PREŠERNOV PRAZNIK, PUST VESLIH UST</w:t>
            </w:r>
            <w:r>
              <w:rPr>
                <w:rFonts w:ascii="Calibri" w:hAnsi="Calibri"/>
                <w:b/>
                <w:sz w:val="22"/>
                <w:szCs w:val="22"/>
              </w:rPr>
              <w:t>/</w:t>
            </w:r>
            <w:r>
              <w:t xml:space="preserve"> </w:t>
            </w:r>
            <w:r w:rsidRPr="005F1ED0">
              <w:rPr>
                <w:rFonts w:asciiTheme="minorHAnsi" w:eastAsia="Comic Sans MS" w:hAnsiTheme="minorHAnsi" w:cstheme="minorHAnsi"/>
                <w:b/>
                <w:bCs/>
                <w:i/>
                <w:spacing w:val="15"/>
                <w:sz w:val="22"/>
                <w:szCs w:val="22"/>
              </w:rPr>
              <w:t>TRALALA, HOPSASA</w:t>
            </w:r>
            <w:r>
              <w:rPr>
                <w:rFonts w:asciiTheme="minorHAnsi" w:eastAsia="Comic Sans MS" w:hAnsiTheme="minorHAnsi" w:cstheme="minorHAnsi"/>
                <w:b/>
                <w:bCs/>
                <w:i/>
                <w:spacing w:val="15"/>
                <w:sz w:val="22"/>
                <w:szCs w:val="22"/>
              </w:rPr>
              <w:t xml:space="preserve"> </w:t>
            </w:r>
            <w:r w:rsidRPr="005F1ED0">
              <w:rPr>
                <w:rFonts w:asciiTheme="minorHAnsi" w:eastAsia="Comic Sans MS" w:hAnsiTheme="minorHAnsi" w:cstheme="minorHAnsi"/>
                <w:b/>
                <w:bCs/>
                <w:i/>
                <w:spacing w:val="15"/>
                <w:sz w:val="22"/>
                <w:szCs w:val="22"/>
              </w:rPr>
              <w:t>IN PREŠERNOV PRAZNIK</w:t>
            </w:r>
          </w:p>
          <w:p w:rsidR="00637FF2" w:rsidRDefault="00637FF2" w:rsidP="001917F6">
            <w:pPr>
              <w:pStyle w:val="Glava"/>
              <w:spacing w:line="360" w:lineRule="auto"/>
              <w:rPr>
                <w:rFonts w:ascii="Calibri" w:hAnsi="Calibri"/>
                <w:b/>
                <w:sz w:val="22"/>
                <w:szCs w:val="22"/>
              </w:rPr>
            </w:pPr>
          </w:p>
        </w:tc>
        <w:tc>
          <w:tcPr>
            <w:tcW w:w="1574" w:type="dxa"/>
            <w:shd w:val="clear" w:color="auto" w:fill="auto"/>
          </w:tcPr>
          <w:p w:rsidR="00637FF2" w:rsidRPr="00AE0BE4" w:rsidRDefault="00637FF2" w:rsidP="001917F6">
            <w:pPr>
              <w:pStyle w:val="Glava"/>
              <w:spacing w:line="360" w:lineRule="auto"/>
              <w:rPr>
                <w:rFonts w:ascii="Calibri" w:hAnsi="Calibri"/>
                <w:b/>
                <w:bCs/>
                <w:sz w:val="22"/>
                <w:szCs w:val="22"/>
              </w:rPr>
            </w:pPr>
            <w:r>
              <w:rPr>
                <w:rFonts w:ascii="Calibri" w:hAnsi="Calibri"/>
                <w:b/>
                <w:bCs/>
                <w:sz w:val="22"/>
                <w:szCs w:val="22"/>
              </w:rPr>
              <w:t>februar</w:t>
            </w:r>
          </w:p>
        </w:tc>
        <w:tc>
          <w:tcPr>
            <w:tcW w:w="4567" w:type="dxa"/>
            <w:shd w:val="clear" w:color="auto" w:fill="auto"/>
          </w:tcPr>
          <w:p w:rsidR="00637FF2" w:rsidRPr="00AC5777" w:rsidRDefault="00637FF2" w:rsidP="001917F6">
            <w:pPr>
              <w:tabs>
                <w:tab w:val="center" w:pos="4536"/>
                <w:tab w:val="right" w:pos="9072"/>
              </w:tabs>
              <w:spacing w:line="360" w:lineRule="auto"/>
              <w:jc w:val="both"/>
              <w:rPr>
                <w:rFonts w:asciiTheme="minorHAnsi" w:eastAsia="Calibri" w:hAnsiTheme="minorHAnsi" w:cstheme="minorHAnsi"/>
                <w:sz w:val="22"/>
                <w:szCs w:val="18"/>
              </w:rPr>
            </w:pPr>
            <w:r w:rsidRPr="00AC5777">
              <w:rPr>
                <w:rFonts w:asciiTheme="minorHAnsi" w:eastAsia="Calibri" w:hAnsiTheme="minorHAnsi" w:cstheme="minorHAnsi"/>
                <w:sz w:val="22"/>
                <w:szCs w:val="18"/>
              </w:rPr>
              <w:t>SKUPINSKA PUSTNA MASKA: Otrok ob pomoči odraslega poskuša izdelati pustno masko in se seznani z različnimi likovnimi tehnikami.</w:t>
            </w:r>
          </w:p>
          <w:p w:rsidR="00637FF2" w:rsidRPr="00AC5777" w:rsidRDefault="00637FF2" w:rsidP="001917F6">
            <w:pPr>
              <w:pStyle w:val="Glava"/>
              <w:spacing w:line="360" w:lineRule="auto"/>
              <w:rPr>
                <w:rFonts w:ascii="Calibri" w:eastAsia="Calibri" w:hAnsi="Calibri" w:cs="Calibri"/>
                <w:sz w:val="22"/>
              </w:rPr>
            </w:pPr>
          </w:p>
          <w:p w:rsidR="00637FF2" w:rsidRDefault="00637FF2" w:rsidP="001917F6">
            <w:pPr>
              <w:pStyle w:val="Glava"/>
              <w:spacing w:line="360" w:lineRule="auto"/>
              <w:rPr>
                <w:rFonts w:ascii="Calibri" w:eastAsia="Calibri" w:hAnsi="Calibri" w:cs="Calibri"/>
                <w:sz w:val="22"/>
              </w:rPr>
            </w:pPr>
            <w:r w:rsidRPr="00AC5777">
              <w:rPr>
                <w:rFonts w:ascii="Calibri" w:eastAsia="Calibri" w:hAnsi="Calibri" w:cs="Calibri"/>
                <w:sz w:val="22"/>
              </w:rPr>
              <w:t>Otroci spoznajo klovna in poskusijo krofe.</w:t>
            </w:r>
          </w:p>
          <w:p w:rsidR="00637FF2" w:rsidRDefault="00637FF2" w:rsidP="001917F6">
            <w:pPr>
              <w:pStyle w:val="Glava"/>
              <w:spacing w:line="360" w:lineRule="auto"/>
              <w:rPr>
                <w:rFonts w:ascii="Calibri" w:eastAsia="Calibri" w:hAnsi="Calibri" w:cs="Calibri"/>
                <w:sz w:val="22"/>
              </w:rPr>
            </w:pPr>
            <w:r w:rsidRPr="00AC5777">
              <w:rPr>
                <w:rFonts w:ascii="Calibri" w:eastAsia="Calibri" w:hAnsi="Calibri" w:cs="Calibri"/>
                <w:sz w:val="22"/>
              </w:rPr>
              <w:t xml:space="preserve">Otroci v igralnici in na prostem izvajajo različne </w:t>
            </w:r>
          </w:p>
          <w:p w:rsidR="00637FF2" w:rsidRPr="00AC5777" w:rsidRDefault="00637FF2" w:rsidP="001917F6">
            <w:pPr>
              <w:pStyle w:val="Glava"/>
              <w:spacing w:line="360" w:lineRule="auto"/>
              <w:rPr>
                <w:rFonts w:ascii="Calibri" w:eastAsia="Calibri" w:hAnsi="Calibri" w:cs="Calibri"/>
                <w:sz w:val="22"/>
              </w:rPr>
            </w:pPr>
            <w:r w:rsidRPr="00AC5777">
              <w:rPr>
                <w:rFonts w:ascii="Calibri" w:eastAsia="Calibri" w:hAnsi="Calibri" w:cs="Calibri"/>
                <w:sz w:val="22"/>
              </w:rPr>
              <w:t>naravne oblike gibanja: tečejo, skačejo, se kotalijo, plazijo, plezajo, se gugajo ...</w:t>
            </w:r>
          </w:p>
          <w:p w:rsidR="00637FF2" w:rsidRDefault="00637FF2" w:rsidP="001917F6">
            <w:pPr>
              <w:pStyle w:val="Glava"/>
              <w:spacing w:line="360" w:lineRule="auto"/>
              <w:rPr>
                <w:rFonts w:ascii="Calibri" w:eastAsia="Calibri" w:hAnsi="Calibri" w:cs="Calibri"/>
                <w:sz w:val="22"/>
              </w:rPr>
            </w:pPr>
            <w:r w:rsidRPr="00AC5777">
              <w:rPr>
                <w:rFonts w:ascii="Calibri" w:eastAsia="Calibri" w:hAnsi="Calibri" w:cs="Calibri"/>
                <w:sz w:val="22"/>
              </w:rPr>
              <w:t>Za otroke pripravimo različne gibalne naloge, štafetne igre ter druge gibalne in rajalne igre.</w:t>
            </w:r>
          </w:p>
          <w:p w:rsidR="00637FF2" w:rsidRDefault="00637FF2" w:rsidP="001917F6">
            <w:pPr>
              <w:pStyle w:val="Glava"/>
              <w:spacing w:line="360" w:lineRule="auto"/>
              <w:rPr>
                <w:rFonts w:ascii="Calibri" w:eastAsia="Calibri" w:hAnsi="Calibri" w:cs="Calibri"/>
                <w:sz w:val="22"/>
              </w:rPr>
            </w:pPr>
          </w:p>
          <w:p w:rsidR="00637FF2" w:rsidRPr="00AC5777" w:rsidRDefault="00637FF2" w:rsidP="001917F6">
            <w:pPr>
              <w:pStyle w:val="Glava"/>
              <w:spacing w:line="360" w:lineRule="auto"/>
              <w:rPr>
                <w:rFonts w:ascii="Calibri" w:eastAsia="Calibri" w:hAnsi="Calibri" w:cs="Calibri"/>
                <w:sz w:val="22"/>
              </w:rPr>
            </w:pPr>
            <w:r w:rsidRPr="00CC31C3">
              <w:rPr>
                <w:rFonts w:ascii="Calibri" w:eastAsia="Calibri" w:hAnsi="Calibri" w:cs="Calibri"/>
                <w:sz w:val="22"/>
              </w:rPr>
              <w:t>V znamenje slovenskega praznika si v Prešernovem gledališču ogledamo predstavo.</w:t>
            </w:r>
          </w:p>
        </w:tc>
      </w:tr>
      <w:tr w:rsidR="00637FF2" w:rsidRPr="00780AEE" w:rsidTr="001917F6">
        <w:trPr>
          <w:trHeight w:val="229"/>
        </w:trPr>
        <w:tc>
          <w:tcPr>
            <w:tcW w:w="3070" w:type="dxa"/>
            <w:shd w:val="clear" w:color="auto" w:fill="auto"/>
          </w:tcPr>
          <w:p w:rsidR="00637FF2" w:rsidRDefault="00637FF2" w:rsidP="001917F6">
            <w:pPr>
              <w:pStyle w:val="Glava"/>
              <w:spacing w:line="360" w:lineRule="auto"/>
              <w:rPr>
                <w:rFonts w:ascii="Calibri" w:hAnsi="Calibri"/>
                <w:b/>
                <w:sz w:val="22"/>
                <w:szCs w:val="22"/>
              </w:rPr>
            </w:pPr>
            <w:r w:rsidRPr="0038300C">
              <w:rPr>
                <w:rFonts w:ascii="Calibri" w:eastAsia="Calibri" w:hAnsi="Calibri" w:cs="Calibri"/>
                <w:b/>
                <w:sz w:val="22"/>
              </w:rPr>
              <w:lastRenderedPageBreak/>
              <w:t>RAZISKUJEMO SVET BLAGA</w:t>
            </w:r>
            <w:r>
              <w:rPr>
                <w:rFonts w:ascii="Calibri" w:eastAsia="Calibri" w:hAnsi="Calibri" w:cs="Calibri"/>
                <w:b/>
                <w:sz w:val="22"/>
              </w:rPr>
              <w:t xml:space="preserve"> / </w:t>
            </w:r>
            <w:r w:rsidRPr="0038300C">
              <w:rPr>
                <w:rFonts w:ascii="Calibri" w:eastAsia="Calibri" w:hAnsi="Calibri" w:cs="Calibri"/>
                <w:b/>
                <w:sz w:val="22"/>
              </w:rPr>
              <w:t>RAZISKUJEMO SVET BLAGA</w:t>
            </w:r>
          </w:p>
        </w:tc>
        <w:tc>
          <w:tcPr>
            <w:tcW w:w="1574" w:type="dxa"/>
            <w:shd w:val="clear" w:color="auto" w:fill="auto"/>
          </w:tcPr>
          <w:p w:rsidR="00637FF2" w:rsidRPr="00AE0BE4" w:rsidRDefault="00637FF2" w:rsidP="001917F6">
            <w:pPr>
              <w:pStyle w:val="Glava"/>
              <w:spacing w:line="360" w:lineRule="auto"/>
              <w:rPr>
                <w:rFonts w:ascii="Calibri" w:hAnsi="Calibri"/>
                <w:b/>
                <w:bCs/>
                <w:sz w:val="22"/>
                <w:szCs w:val="22"/>
              </w:rPr>
            </w:pPr>
            <w:r>
              <w:rPr>
                <w:rFonts w:ascii="Calibri" w:hAnsi="Calibri"/>
                <w:b/>
                <w:bCs/>
                <w:sz w:val="22"/>
                <w:szCs w:val="22"/>
              </w:rPr>
              <w:t>marec</w:t>
            </w:r>
          </w:p>
        </w:tc>
        <w:tc>
          <w:tcPr>
            <w:tcW w:w="4567" w:type="dxa"/>
            <w:shd w:val="clear" w:color="auto" w:fill="auto"/>
          </w:tcPr>
          <w:p w:rsidR="00637FF2" w:rsidRPr="0038300C" w:rsidRDefault="00637FF2" w:rsidP="001917F6">
            <w:pPr>
              <w:pStyle w:val="Glava"/>
              <w:spacing w:line="360" w:lineRule="auto"/>
              <w:rPr>
                <w:rFonts w:ascii="Calibri" w:hAnsi="Calibri"/>
                <w:sz w:val="22"/>
                <w:szCs w:val="22"/>
              </w:rPr>
            </w:pPr>
            <w:r w:rsidRPr="0038300C">
              <w:rPr>
                <w:rFonts w:ascii="Calibri" w:hAnsi="Calibri"/>
                <w:sz w:val="22"/>
                <w:szCs w:val="22"/>
              </w:rPr>
              <w:t>Otrok spozna različne tkanine in blago.</w:t>
            </w:r>
          </w:p>
          <w:p w:rsidR="00637FF2" w:rsidRPr="0038300C" w:rsidRDefault="00637FF2" w:rsidP="001917F6">
            <w:pPr>
              <w:pStyle w:val="Glava"/>
              <w:spacing w:line="360" w:lineRule="auto"/>
              <w:rPr>
                <w:rFonts w:ascii="Calibri" w:hAnsi="Calibri"/>
                <w:sz w:val="22"/>
                <w:szCs w:val="22"/>
              </w:rPr>
            </w:pPr>
            <w:r w:rsidRPr="0038300C">
              <w:rPr>
                <w:rFonts w:ascii="Calibri" w:hAnsi="Calibri"/>
                <w:sz w:val="22"/>
                <w:szCs w:val="22"/>
              </w:rPr>
              <w:t>Otrok se prosto igra z velikimi kosi blaga: rjuhe pogrinja po tleh, dela »hišo« ...</w:t>
            </w:r>
            <w:r>
              <w:rPr>
                <w:rFonts w:ascii="Calibri" w:hAnsi="Calibri"/>
                <w:sz w:val="22"/>
                <w:szCs w:val="22"/>
              </w:rPr>
              <w:t xml:space="preserve"> </w:t>
            </w:r>
            <w:r w:rsidRPr="0038300C">
              <w:rPr>
                <w:rFonts w:ascii="Calibri" w:hAnsi="Calibri"/>
                <w:sz w:val="22"/>
                <w:szCs w:val="22"/>
              </w:rPr>
              <w:t>sam poslika majico z različnimi barvami za tekstil.</w:t>
            </w:r>
          </w:p>
          <w:p w:rsidR="00637FF2" w:rsidRPr="0038300C" w:rsidRDefault="00637FF2" w:rsidP="001917F6">
            <w:pPr>
              <w:pStyle w:val="Glava"/>
              <w:spacing w:line="360" w:lineRule="auto"/>
              <w:rPr>
                <w:rFonts w:ascii="Calibri" w:hAnsi="Calibri"/>
                <w:sz w:val="22"/>
                <w:szCs w:val="22"/>
              </w:rPr>
            </w:pPr>
            <w:r w:rsidRPr="0038300C">
              <w:rPr>
                <w:rFonts w:ascii="Calibri" w:hAnsi="Calibri"/>
                <w:sz w:val="22"/>
                <w:szCs w:val="22"/>
              </w:rPr>
              <w:t>Otrok »šiva«: vrvico ali volno poskuša nanizati v določenem zaporedju skozi luknjice.</w:t>
            </w:r>
          </w:p>
          <w:p w:rsidR="00637FF2" w:rsidRDefault="00637FF2" w:rsidP="001917F6">
            <w:pPr>
              <w:pStyle w:val="Glava"/>
              <w:spacing w:line="360" w:lineRule="auto"/>
              <w:rPr>
                <w:rFonts w:ascii="Calibri" w:hAnsi="Calibri"/>
                <w:sz w:val="22"/>
                <w:szCs w:val="22"/>
              </w:rPr>
            </w:pPr>
            <w:r w:rsidRPr="0038300C">
              <w:rPr>
                <w:rFonts w:ascii="Calibri" w:hAnsi="Calibri"/>
                <w:sz w:val="22"/>
                <w:szCs w:val="22"/>
              </w:rPr>
              <w:t>Skupaj praznujemo 1. pomladni dan, obišče nas Teta Pomlad.</w:t>
            </w:r>
          </w:p>
        </w:tc>
      </w:tr>
      <w:tr w:rsidR="00637FF2" w:rsidRPr="00780AEE" w:rsidTr="001917F6">
        <w:trPr>
          <w:trHeight w:val="207"/>
        </w:trPr>
        <w:tc>
          <w:tcPr>
            <w:tcW w:w="3070" w:type="dxa"/>
            <w:shd w:val="clear" w:color="auto" w:fill="auto"/>
          </w:tcPr>
          <w:p w:rsidR="00637FF2" w:rsidRDefault="00637FF2" w:rsidP="001917F6">
            <w:pPr>
              <w:pStyle w:val="Glava"/>
              <w:spacing w:line="360" w:lineRule="auto"/>
              <w:rPr>
                <w:rFonts w:ascii="Calibri" w:hAnsi="Calibri"/>
                <w:b/>
                <w:sz w:val="22"/>
                <w:szCs w:val="22"/>
              </w:rPr>
            </w:pPr>
            <w:r w:rsidRPr="0038300C">
              <w:rPr>
                <w:rFonts w:ascii="Calibri" w:eastAsia="Calibri" w:hAnsi="Calibri" w:cs="Calibri"/>
                <w:b/>
              </w:rPr>
              <w:t xml:space="preserve">POMLADNO SONCE </w:t>
            </w:r>
            <w:r>
              <w:rPr>
                <w:rFonts w:ascii="Calibri" w:eastAsia="Calibri" w:hAnsi="Calibri" w:cs="Calibri"/>
                <w:b/>
              </w:rPr>
              <w:t>/</w:t>
            </w:r>
            <w:r>
              <w:t xml:space="preserve"> </w:t>
            </w:r>
            <w:r w:rsidRPr="0038300C">
              <w:rPr>
                <w:rFonts w:ascii="Calibri" w:eastAsia="Calibri" w:hAnsi="Calibri" w:cs="Calibri"/>
                <w:b/>
              </w:rPr>
              <w:t>POMLAD SE PREBUJA</w:t>
            </w:r>
          </w:p>
        </w:tc>
        <w:tc>
          <w:tcPr>
            <w:tcW w:w="1574" w:type="dxa"/>
            <w:shd w:val="clear" w:color="auto" w:fill="auto"/>
          </w:tcPr>
          <w:p w:rsidR="00637FF2" w:rsidRPr="00AE0BE4" w:rsidRDefault="00637FF2" w:rsidP="001917F6">
            <w:pPr>
              <w:pStyle w:val="Glava"/>
              <w:spacing w:line="360" w:lineRule="auto"/>
              <w:rPr>
                <w:rFonts w:ascii="Calibri" w:hAnsi="Calibri"/>
                <w:b/>
                <w:bCs/>
                <w:sz w:val="22"/>
                <w:szCs w:val="22"/>
              </w:rPr>
            </w:pPr>
            <w:r>
              <w:rPr>
                <w:rFonts w:ascii="Calibri" w:hAnsi="Calibri"/>
                <w:b/>
                <w:bCs/>
                <w:sz w:val="22"/>
                <w:szCs w:val="22"/>
              </w:rPr>
              <w:t>april</w:t>
            </w:r>
          </w:p>
        </w:tc>
        <w:tc>
          <w:tcPr>
            <w:tcW w:w="4567" w:type="dxa"/>
            <w:shd w:val="clear" w:color="auto" w:fill="auto"/>
          </w:tcPr>
          <w:p w:rsidR="00637FF2" w:rsidRPr="0038300C" w:rsidRDefault="00637FF2" w:rsidP="001917F6">
            <w:pPr>
              <w:tabs>
                <w:tab w:val="center" w:pos="4536"/>
                <w:tab w:val="right" w:pos="9072"/>
              </w:tabs>
              <w:spacing w:line="360" w:lineRule="auto"/>
              <w:rPr>
                <w:rFonts w:ascii="Calibri" w:eastAsia="Calibri" w:hAnsi="Calibri" w:cs="Calibri"/>
              </w:rPr>
            </w:pPr>
            <w:r w:rsidRPr="0038300C">
              <w:rPr>
                <w:rFonts w:ascii="Calibri" w:eastAsia="Calibri" w:hAnsi="Calibri" w:cs="Calibri"/>
              </w:rPr>
              <w:t>Otroci spoznavajo naravne življenjske prostore (travnik) ter lastnosti žive narave.</w:t>
            </w:r>
          </w:p>
          <w:p w:rsidR="00637FF2" w:rsidRPr="0038300C" w:rsidRDefault="00637FF2" w:rsidP="001917F6">
            <w:pPr>
              <w:tabs>
                <w:tab w:val="center" w:pos="4536"/>
                <w:tab w:val="right" w:pos="9072"/>
              </w:tabs>
              <w:spacing w:line="360" w:lineRule="auto"/>
              <w:rPr>
                <w:rFonts w:ascii="Calibri" w:eastAsia="Calibri" w:hAnsi="Calibri" w:cs="Calibri"/>
              </w:rPr>
            </w:pPr>
            <w:r w:rsidRPr="0038300C">
              <w:rPr>
                <w:rFonts w:ascii="Calibri" w:eastAsia="Calibri" w:hAnsi="Calibri" w:cs="Calibri"/>
              </w:rPr>
              <w:t>Otroci spoznajo značilne znanilce pomladi.</w:t>
            </w:r>
          </w:p>
          <w:p w:rsidR="00637FF2" w:rsidRPr="0038300C" w:rsidRDefault="00637FF2" w:rsidP="001917F6">
            <w:pPr>
              <w:tabs>
                <w:tab w:val="center" w:pos="4536"/>
                <w:tab w:val="right" w:pos="9072"/>
              </w:tabs>
              <w:spacing w:line="360" w:lineRule="auto"/>
              <w:rPr>
                <w:rFonts w:ascii="Calibri" w:eastAsia="Calibri" w:hAnsi="Calibri" w:cs="Calibri"/>
              </w:rPr>
            </w:pPr>
            <w:r w:rsidRPr="0038300C">
              <w:rPr>
                <w:rFonts w:ascii="Calibri" w:eastAsia="Calibri" w:hAnsi="Calibri" w:cs="Calibri"/>
              </w:rPr>
              <w:t>Otroci tipljejo rastline, jih vonjajo, opazujejo cvetne liste, jih trgajo ...</w:t>
            </w:r>
          </w:p>
          <w:p w:rsidR="00637FF2" w:rsidRDefault="00637FF2" w:rsidP="001917F6">
            <w:pPr>
              <w:tabs>
                <w:tab w:val="center" w:pos="4536"/>
                <w:tab w:val="right" w:pos="9072"/>
              </w:tabs>
              <w:spacing w:line="360" w:lineRule="auto"/>
              <w:jc w:val="both"/>
              <w:rPr>
                <w:rFonts w:ascii="Calibri" w:eastAsia="Calibri" w:hAnsi="Calibri" w:cs="Calibri"/>
              </w:rPr>
            </w:pPr>
            <w:r w:rsidRPr="0038300C">
              <w:rPr>
                <w:rFonts w:ascii="Calibri" w:eastAsia="Calibri" w:hAnsi="Calibri" w:cs="Calibri"/>
              </w:rPr>
              <w:t>Otroci sadijo okrasne rastline v zunanji vrt pred vrtcem: sipljejo prst z lopatko, posadijo rastlino</w:t>
            </w:r>
            <w:r>
              <w:rPr>
                <w:rFonts w:ascii="Calibri" w:eastAsia="Calibri" w:hAnsi="Calibri" w:cs="Calibri"/>
              </w:rPr>
              <w:t xml:space="preserve"> …</w:t>
            </w:r>
          </w:p>
          <w:p w:rsidR="00637FF2" w:rsidRPr="000B1B97" w:rsidRDefault="00637FF2" w:rsidP="001917F6">
            <w:pPr>
              <w:tabs>
                <w:tab w:val="center" w:pos="4536"/>
                <w:tab w:val="right" w:pos="9072"/>
              </w:tabs>
              <w:spacing w:line="360" w:lineRule="auto"/>
              <w:jc w:val="both"/>
              <w:rPr>
                <w:rFonts w:ascii="Calibri" w:eastAsia="Calibri" w:hAnsi="Calibri" w:cs="Calibri"/>
                <w:sz w:val="22"/>
                <w:szCs w:val="18"/>
              </w:rPr>
            </w:pPr>
            <w:r w:rsidRPr="000B1B97">
              <w:rPr>
                <w:rFonts w:ascii="Calibri" w:eastAsia="Calibri" w:hAnsi="Calibri" w:cs="Calibri"/>
                <w:sz w:val="22"/>
                <w:szCs w:val="18"/>
              </w:rPr>
              <w:t>Otroci spoznavajo naravne življenjske prostore (travnik) ter lastnosti žive narave.</w:t>
            </w:r>
          </w:p>
          <w:p w:rsidR="00637FF2" w:rsidRPr="00503C5D" w:rsidRDefault="00637FF2" w:rsidP="001917F6">
            <w:pPr>
              <w:tabs>
                <w:tab w:val="center" w:pos="4536"/>
                <w:tab w:val="right" w:pos="9072"/>
              </w:tabs>
              <w:spacing w:line="360" w:lineRule="auto"/>
              <w:rPr>
                <w:rFonts w:ascii="Calibri" w:eastAsia="Calibri" w:hAnsi="Calibri" w:cs="Calibri"/>
              </w:rPr>
            </w:pPr>
          </w:p>
        </w:tc>
      </w:tr>
      <w:tr w:rsidR="00637FF2" w:rsidRPr="00780AEE" w:rsidTr="001917F6">
        <w:trPr>
          <w:trHeight w:val="218"/>
        </w:trPr>
        <w:tc>
          <w:tcPr>
            <w:tcW w:w="3070" w:type="dxa"/>
            <w:shd w:val="clear" w:color="auto" w:fill="auto"/>
          </w:tcPr>
          <w:p w:rsidR="00637FF2" w:rsidRDefault="00637FF2" w:rsidP="001917F6">
            <w:pPr>
              <w:pStyle w:val="Glava"/>
              <w:spacing w:line="360" w:lineRule="auto"/>
              <w:rPr>
                <w:rFonts w:ascii="Calibri" w:hAnsi="Calibri"/>
                <w:b/>
                <w:sz w:val="22"/>
                <w:szCs w:val="22"/>
              </w:rPr>
            </w:pPr>
            <w:r w:rsidRPr="00503C5D">
              <w:rPr>
                <w:rFonts w:ascii="Calibri" w:eastAsia="Calibri" w:hAnsi="Calibri" w:cs="Calibri"/>
                <w:b/>
              </w:rPr>
              <w:t>Moja žogica</w:t>
            </w:r>
            <w:r>
              <w:rPr>
                <w:rFonts w:ascii="Calibri" w:eastAsia="Calibri" w:hAnsi="Calibri" w:cs="Calibri"/>
                <w:b/>
              </w:rPr>
              <w:t>/</w:t>
            </w:r>
            <w:r>
              <w:t xml:space="preserve"> </w:t>
            </w:r>
            <w:r w:rsidRPr="000B1B97">
              <w:rPr>
                <w:rFonts w:ascii="Calibri" w:eastAsia="Calibri" w:hAnsi="Calibri" w:cs="Calibri"/>
                <w:b/>
              </w:rPr>
              <w:t>SVET ŽOG</w:t>
            </w:r>
          </w:p>
        </w:tc>
        <w:tc>
          <w:tcPr>
            <w:tcW w:w="1574" w:type="dxa"/>
            <w:shd w:val="clear" w:color="auto" w:fill="auto"/>
          </w:tcPr>
          <w:p w:rsidR="00637FF2" w:rsidRPr="00AE0BE4" w:rsidRDefault="00637FF2" w:rsidP="001917F6">
            <w:pPr>
              <w:pStyle w:val="Glava"/>
              <w:spacing w:line="360" w:lineRule="auto"/>
              <w:rPr>
                <w:rFonts w:ascii="Calibri" w:hAnsi="Calibri"/>
                <w:b/>
                <w:bCs/>
                <w:sz w:val="22"/>
                <w:szCs w:val="22"/>
              </w:rPr>
            </w:pPr>
            <w:r>
              <w:rPr>
                <w:rFonts w:ascii="Calibri" w:hAnsi="Calibri"/>
                <w:b/>
                <w:bCs/>
                <w:sz w:val="22"/>
                <w:szCs w:val="22"/>
              </w:rPr>
              <w:t>maj</w:t>
            </w:r>
          </w:p>
        </w:tc>
        <w:tc>
          <w:tcPr>
            <w:tcW w:w="4567" w:type="dxa"/>
            <w:shd w:val="clear" w:color="auto" w:fill="auto"/>
          </w:tcPr>
          <w:p w:rsidR="00637FF2" w:rsidRDefault="00637FF2" w:rsidP="001917F6">
            <w:pPr>
              <w:pStyle w:val="Glava"/>
              <w:spacing w:line="360" w:lineRule="auto"/>
              <w:rPr>
                <w:rFonts w:ascii="Calibri" w:hAnsi="Calibri"/>
                <w:sz w:val="22"/>
                <w:szCs w:val="22"/>
              </w:rPr>
            </w:pPr>
            <w:r>
              <w:rPr>
                <w:rFonts w:ascii="Calibri" w:hAnsi="Calibri"/>
                <w:sz w:val="22"/>
                <w:szCs w:val="22"/>
              </w:rPr>
              <w:t>Otroci izvajajo naravne oblike gibanja ob pomoči žoge.</w:t>
            </w:r>
          </w:p>
          <w:p w:rsidR="00637FF2" w:rsidRDefault="00637FF2" w:rsidP="001917F6">
            <w:pPr>
              <w:pStyle w:val="Glava"/>
              <w:spacing w:line="360" w:lineRule="auto"/>
              <w:rPr>
                <w:rFonts w:ascii="Calibri" w:hAnsi="Calibri"/>
                <w:sz w:val="22"/>
                <w:szCs w:val="22"/>
              </w:rPr>
            </w:pPr>
            <w:r>
              <w:rPr>
                <w:rFonts w:ascii="Calibri" w:hAnsi="Calibri"/>
                <w:sz w:val="22"/>
                <w:szCs w:val="22"/>
              </w:rPr>
              <w:t>Otroci spoznavajo lastnosti žoge: jo mečejo, prenašajo naokrog, kotalijo po tleh, razvrščajo žoge po velikosti in barvi …</w:t>
            </w:r>
          </w:p>
          <w:p w:rsidR="00637FF2" w:rsidRDefault="00637FF2" w:rsidP="001917F6">
            <w:pPr>
              <w:pStyle w:val="Glava"/>
              <w:spacing w:line="360" w:lineRule="auto"/>
              <w:rPr>
                <w:rFonts w:ascii="Calibri" w:hAnsi="Calibri"/>
                <w:sz w:val="22"/>
                <w:szCs w:val="22"/>
              </w:rPr>
            </w:pPr>
          </w:p>
        </w:tc>
      </w:tr>
      <w:tr w:rsidR="00637FF2" w:rsidRPr="00780AEE" w:rsidTr="001917F6">
        <w:trPr>
          <w:trHeight w:val="207"/>
        </w:trPr>
        <w:tc>
          <w:tcPr>
            <w:tcW w:w="3070" w:type="dxa"/>
            <w:shd w:val="clear" w:color="auto" w:fill="auto"/>
          </w:tcPr>
          <w:p w:rsidR="00637FF2" w:rsidRDefault="00637FF2" w:rsidP="001917F6">
            <w:pPr>
              <w:pStyle w:val="Glava"/>
              <w:spacing w:line="360" w:lineRule="auto"/>
              <w:rPr>
                <w:rFonts w:ascii="Calibri" w:hAnsi="Calibri"/>
                <w:b/>
                <w:sz w:val="22"/>
                <w:szCs w:val="22"/>
              </w:rPr>
            </w:pPr>
            <w:r w:rsidRPr="000B1B97">
              <w:rPr>
                <w:rFonts w:ascii="Calibri" w:hAnsi="Calibri"/>
                <w:b/>
                <w:sz w:val="22"/>
                <w:szCs w:val="22"/>
              </w:rPr>
              <w:t xml:space="preserve">MESEC USTVARJANJA </w:t>
            </w:r>
            <w:r>
              <w:rPr>
                <w:rFonts w:ascii="Calibri" w:hAnsi="Calibri"/>
                <w:b/>
                <w:sz w:val="22"/>
                <w:szCs w:val="22"/>
              </w:rPr>
              <w:t xml:space="preserve">/ </w:t>
            </w:r>
            <w:r w:rsidRPr="000B1B97">
              <w:rPr>
                <w:rFonts w:ascii="Calibri" w:hAnsi="Calibri"/>
                <w:b/>
                <w:sz w:val="22"/>
                <w:szCs w:val="22"/>
              </w:rPr>
              <w:t>MESEC USTVARJANJA</w:t>
            </w:r>
          </w:p>
        </w:tc>
        <w:tc>
          <w:tcPr>
            <w:tcW w:w="1574" w:type="dxa"/>
            <w:shd w:val="clear" w:color="auto" w:fill="auto"/>
          </w:tcPr>
          <w:p w:rsidR="00637FF2" w:rsidRPr="00AE0BE4" w:rsidRDefault="00637FF2" w:rsidP="001917F6">
            <w:pPr>
              <w:pStyle w:val="Glava"/>
              <w:spacing w:line="360" w:lineRule="auto"/>
              <w:rPr>
                <w:rFonts w:ascii="Calibri" w:hAnsi="Calibri"/>
                <w:b/>
                <w:bCs/>
                <w:sz w:val="22"/>
                <w:szCs w:val="22"/>
              </w:rPr>
            </w:pPr>
            <w:r>
              <w:rPr>
                <w:rFonts w:ascii="Calibri" w:hAnsi="Calibri"/>
                <w:b/>
                <w:bCs/>
                <w:sz w:val="22"/>
                <w:szCs w:val="22"/>
              </w:rPr>
              <w:t>Junij</w:t>
            </w:r>
          </w:p>
        </w:tc>
        <w:tc>
          <w:tcPr>
            <w:tcW w:w="4567" w:type="dxa"/>
            <w:shd w:val="clear" w:color="auto" w:fill="auto"/>
          </w:tcPr>
          <w:p w:rsidR="00637FF2" w:rsidRPr="0054589B" w:rsidRDefault="00637FF2" w:rsidP="001917F6">
            <w:pPr>
              <w:tabs>
                <w:tab w:val="center" w:pos="4536"/>
                <w:tab w:val="right" w:pos="9072"/>
              </w:tabs>
              <w:spacing w:line="360" w:lineRule="auto"/>
              <w:ind w:left="176"/>
              <w:jc w:val="both"/>
              <w:rPr>
                <w:rFonts w:ascii="Calibri" w:eastAsia="Calibri" w:hAnsi="Calibri" w:cs="Calibri"/>
                <w:sz w:val="24"/>
              </w:rPr>
            </w:pPr>
            <w:r w:rsidRPr="0054589B">
              <w:rPr>
                <w:rFonts w:ascii="Calibri" w:eastAsia="Calibri" w:hAnsi="Calibri" w:cs="Calibri"/>
                <w:sz w:val="24"/>
              </w:rPr>
              <w:t>•</w:t>
            </w:r>
            <w:r>
              <w:rPr>
                <w:rFonts w:ascii="Calibri" w:eastAsia="Calibri" w:hAnsi="Calibri" w:cs="Calibri"/>
                <w:sz w:val="24"/>
              </w:rPr>
              <w:t xml:space="preserve"> </w:t>
            </w:r>
            <w:r w:rsidRPr="0054589B">
              <w:rPr>
                <w:rFonts w:ascii="Calibri" w:eastAsia="Calibri" w:hAnsi="Calibri" w:cs="Calibri"/>
                <w:sz w:val="24"/>
              </w:rPr>
              <w:t>Otroci spoznavajo lastnosti letnega časa – poletja.</w:t>
            </w:r>
          </w:p>
          <w:p w:rsidR="00637FF2" w:rsidRPr="0054589B" w:rsidRDefault="00637FF2" w:rsidP="001917F6">
            <w:pPr>
              <w:tabs>
                <w:tab w:val="center" w:pos="4536"/>
                <w:tab w:val="right" w:pos="9072"/>
              </w:tabs>
              <w:spacing w:line="360" w:lineRule="auto"/>
              <w:ind w:left="176"/>
              <w:jc w:val="both"/>
              <w:rPr>
                <w:rFonts w:ascii="Calibri" w:eastAsia="Calibri" w:hAnsi="Calibri" w:cs="Calibri"/>
                <w:sz w:val="24"/>
              </w:rPr>
            </w:pPr>
            <w:r w:rsidRPr="0054589B">
              <w:rPr>
                <w:rFonts w:ascii="Calibri" w:eastAsia="Calibri" w:hAnsi="Calibri" w:cs="Calibri"/>
                <w:sz w:val="24"/>
              </w:rPr>
              <w:t>•</w:t>
            </w:r>
            <w:r>
              <w:rPr>
                <w:rFonts w:ascii="Calibri" w:eastAsia="Calibri" w:hAnsi="Calibri" w:cs="Calibri"/>
                <w:sz w:val="24"/>
              </w:rPr>
              <w:t xml:space="preserve"> </w:t>
            </w:r>
            <w:r w:rsidRPr="0054589B">
              <w:rPr>
                <w:rFonts w:ascii="Calibri" w:eastAsia="Calibri" w:hAnsi="Calibri" w:cs="Calibri"/>
                <w:sz w:val="24"/>
              </w:rPr>
              <w:t>Praznujemo 1. poletni dan.</w:t>
            </w:r>
          </w:p>
          <w:p w:rsidR="00637FF2" w:rsidRPr="0054589B" w:rsidRDefault="00637FF2" w:rsidP="001917F6">
            <w:pPr>
              <w:tabs>
                <w:tab w:val="center" w:pos="4536"/>
                <w:tab w:val="right" w:pos="9072"/>
              </w:tabs>
              <w:spacing w:line="360" w:lineRule="auto"/>
              <w:ind w:left="176"/>
              <w:jc w:val="both"/>
              <w:rPr>
                <w:rFonts w:ascii="Calibri" w:eastAsia="Calibri" w:hAnsi="Calibri" w:cs="Calibri"/>
                <w:sz w:val="24"/>
              </w:rPr>
            </w:pPr>
            <w:r w:rsidRPr="0054589B">
              <w:rPr>
                <w:rFonts w:ascii="Calibri" w:eastAsia="Calibri" w:hAnsi="Calibri" w:cs="Calibri"/>
                <w:sz w:val="24"/>
              </w:rPr>
              <w:t>•</w:t>
            </w:r>
            <w:r>
              <w:rPr>
                <w:rFonts w:ascii="Calibri" w:eastAsia="Calibri" w:hAnsi="Calibri" w:cs="Calibri"/>
                <w:sz w:val="24"/>
              </w:rPr>
              <w:t xml:space="preserve"> </w:t>
            </w:r>
            <w:r w:rsidRPr="0054589B">
              <w:rPr>
                <w:rFonts w:ascii="Calibri" w:eastAsia="Calibri" w:hAnsi="Calibri" w:cs="Calibri"/>
                <w:sz w:val="24"/>
              </w:rPr>
              <w:t>Imamo vodne igre.</w:t>
            </w:r>
          </w:p>
          <w:p w:rsidR="00637FF2" w:rsidRPr="0054589B" w:rsidRDefault="00637FF2" w:rsidP="001917F6">
            <w:pPr>
              <w:tabs>
                <w:tab w:val="center" w:pos="4536"/>
                <w:tab w:val="right" w:pos="9072"/>
              </w:tabs>
              <w:spacing w:line="360" w:lineRule="auto"/>
              <w:ind w:left="176"/>
              <w:jc w:val="both"/>
              <w:rPr>
                <w:rFonts w:ascii="Calibri" w:eastAsia="Calibri" w:hAnsi="Calibri" w:cs="Calibri"/>
                <w:sz w:val="24"/>
              </w:rPr>
            </w:pPr>
            <w:r w:rsidRPr="0054589B">
              <w:rPr>
                <w:rFonts w:ascii="Calibri" w:eastAsia="Calibri" w:hAnsi="Calibri" w:cs="Calibri"/>
                <w:sz w:val="24"/>
              </w:rPr>
              <w:t>•</w:t>
            </w:r>
            <w:r>
              <w:rPr>
                <w:rFonts w:ascii="Calibri" w:eastAsia="Calibri" w:hAnsi="Calibri" w:cs="Calibri"/>
                <w:sz w:val="24"/>
              </w:rPr>
              <w:t xml:space="preserve"> </w:t>
            </w:r>
            <w:r w:rsidRPr="0054589B">
              <w:rPr>
                <w:rFonts w:ascii="Calibri" w:eastAsia="Calibri" w:hAnsi="Calibri" w:cs="Calibri"/>
                <w:sz w:val="24"/>
              </w:rPr>
              <w:t>Pripravimo dekoracijo za v garderobo in igralnico – ribe in hobotnice.</w:t>
            </w:r>
          </w:p>
          <w:p w:rsidR="00637FF2" w:rsidRPr="0054589B" w:rsidRDefault="00637FF2" w:rsidP="001917F6">
            <w:pPr>
              <w:tabs>
                <w:tab w:val="center" w:pos="4536"/>
                <w:tab w:val="right" w:pos="9072"/>
              </w:tabs>
              <w:spacing w:line="360" w:lineRule="auto"/>
              <w:ind w:left="176"/>
              <w:jc w:val="both"/>
              <w:rPr>
                <w:rFonts w:ascii="Calibri" w:eastAsia="Calibri" w:hAnsi="Calibri" w:cs="Calibri"/>
                <w:sz w:val="24"/>
              </w:rPr>
            </w:pPr>
            <w:r w:rsidRPr="0054589B">
              <w:rPr>
                <w:rFonts w:ascii="Calibri" w:eastAsia="Calibri" w:hAnsi="Calibri" w:cs="Calibri"/>
                <w:sz w:val="24"/>
              </w:rPr>
              <w:t>•</w:t>
            </w:r>
            <w:r>
              <w:rPr>
                <w:rFonts w:ascii="Calibri" w:eastAsia="Calibri" w:hAnsi="Calibri" w:cs="Calibri"/>
                <w:sz w:val="24"/>
              </w:rPr>
              <w:t xml:space="preserve"> </w:t>
            </w:r>
            <w:r w:rsidRPr="0054589B">
              <w:rPr>
                <w:rFonts w:ascii="Calibri" w:eastAsia="Calibri" w:hAnsi="Calibri" w:cs="Calibri"/>
                <w:sz w:val="24"/>
              </w:rPr>
              <w:t>Otroci ob pomoči odraslega izdelajo barčico iz papirja.</w:t>
            </w:r>
          </w:p>
          <w:p w:rsidR="00637FF2" w:rsidRDefault="00637FF2" w:rsidP="001917F6">
            <w:pPr>
              <w:tabs>
                <w:tab w:val="center" w:pos="4536"/>
                <w:tab w:val="right" w:pos="9072"/>
              </w:tabs>
              <w:spacing w:line="360" w:lineRule="auto"/>
              <w:ind w:left="176"/>
              <w:jc w:val="both"/>
              <w:rPr>
                <w:rFonts w:ascii="Calibri" w:eastAsia="Calibri" w:hAnsi="Calibri" w:cs="Calibri"/>
                <w:sz w:val="24"/>
              </w:rPr>
            </w:pPr>
            <w:r w:rsidRPr="0054589B">
              <w:rPr>
                <w:rFonts w:ascii="Calibri" w:eastAsia="Calibri" w:hAnsi="Calibri" w:cs="Calibri"/>
                <w:sz w:val="24"/>
              </w:rPr>
              <w:lastRenderedPageBreak/>
              <w:t>•</w:t>
            </w:r>
            <w:r>
              <w:rPr>
                <w:rFonts w:ascii="Calibri" w:eastAsia="Calibri" w:hAnsi="Calibri" w:cs="Calibri"/>
                <w:sz w:val="24"/>
              </w:rPr>
              <w:t xml:space="preserve"> </w:t>
            </w:r>
            <w:r w:rsidRPr="0054589B">
              <w:rPr>
                <w:rFonts w:ascii="Calibri" w:eastAsia="Calibri" w:hAnsi="Calibri" w:cs="Calibri"/>
                <w:sz w:val="24"/>
              </w:rPr>
              <w:t xml:space="preserve">Otroci doživljajo veselje ob igri z vodo in </w:t>
            </w:r>
          </w:p>
          <w:p w:rsidR="00637FF2" w:rsidRPr="0054589B" w:rsidRDefault="00637FF2" w:rsidP="001917F6">
            <w:pPr>
              <w:tabs>
                <w:tab w:val="center" w:pos="4536"/>
                <w:tab w:val="right" w:pos="9072"/>
              </w:tabs>
              <w:spacing w:line="360" w:lineRule="auto"/>
              <w:ind w:left="176"/>
              <w:jc w:val="both"/>
              <w:rPr>
                <w:rFonts w:ascii="Calibri" w:eastAsia="Calibri" w:hAnsi="Calibri" w:cs="Calibri"/>
                <w:sz w:val="24"/>
              </w:rPr>
            </w:pPr>
            <w:r w:rsidRPr="0054589B">
              <w:rPr>
                <w:rFonts w:ascii="Calibri" w:eastAsia="Calibri" w:hAnsi="Calibri" w:cs="Calibri"/>
                <w:sz w:val="24"/>
              </w:rPr>
              <w:t>drugimi snovmi (mivko, peskom, kamenčki, glino …).</w:t>
            </w:r>
          </w:p>
          <w:p w:rsidR="00637FF2" w:rsidRPr="0054589B" w:rsidRDefault="00637FF2" w:rsidP="001917F6">
            <w:pPr>
              <w:tabs>
                <w:tab w:val="center" w:pos="4536"/>
                <w:tab w:val="right" w:pos="9072"/>
              </w:tabs>
              <w:spacing w:line="360" w:lineRule="auto"/>
              <w:ind w:left="176"/>
              <w:jc w:val="both"/>
              <w:rPr>
                <w:rFonts w:ascii="Calibri" w:eastAsia="Calibri" w:hAnsi="Calibri" w:cs="Calibri"/>
                <w:sz w:val="24"/>
              </w:rPr>
            </w:pPr>
            <w:r w:rsidRPr="0054589B">
              <w:rPr>
                <w:rFonts w:ascii="Calibri" w:eastAsia="Calibri" w:hAnsi="Calibri" w:cs="Calibri"/>
                <w:sz w:val="24"/>
              </w:rPr>
              <w:t>•</w:t>
            </w:r>
            <w:r>
              <w:rPr>
                <w:rFonts w:ascii="Calibri" w:eastAsia="Calibri" w:hAnsi="Calibri" w:cs="Calibri"/>
                <w:sz w:val="24"/>
              </w:rPr>
              <w:t xml:space="preserve"> </w:t>
            </w:r>
            <w:r w:rsidRPr="0054589B">
              <w:rPr>
                <w:rFonts w:ascii="Calibri" w:eastAsia="Calibri" w:hAnsi="Calibri" w:cs="Calibri"/>
                <w:sz w:val="24"/>
              </w:rPr>
              <w:t>Otroci rišejo z barvnimi kredami.</w:t>
            </w:r>
          </w:p>
          <w:p w:rsidR="00637FF2" w:rsidRDefault="00637FF2" w:rsidP="001917F6">
            <w:pPr>
              <w:tabs>
                <w:tab w:val="center" w:pos="4536"/>
                <w:tab w:val="right" w:pos="9072"/>
              </w:tabs>
              <w:spacing w:line="360" w:lineRule="auto"/>
              <w:ind w:left="176"/>
              <w:jc w:val="both"/>
              <w:rPr>
                <w:rFonts w:ascii="Calibri" w:hAnsi="Calibri"/>
                <w:sz w:val="22"/>
                <w:szCs w:val="22"/>
              </w:rPr>
            </w:pPr>
            <w:r w:rsidRPr="0054589B">
              <w:rPr>
                <w:rFonts w:ascii="Calibri" w:eastAsia="Calibri" w:hAnsi="Calibri" w:cs="Calibri"/>
                <w:sz w:val="24"/>
              </w:rPr>
              <w:t>•</w:t>
            </w:r>
            <w:r>
              <w:rPr>
                <w:rFonts w:ascii="Calibri" w:eastAsia="Calibri" w:hAnsi="Calibri" w:cs="Calibri"/>
                <w:sz w:val="24"/>
              </w:rPr>
              <w:t xml:space="preserve"> </w:t>
            </w:r>
            <w:r w:rsidRPr="0054589B">
              <w:rPr>
                <w:rFonts w:ascii="Calibri" w:eastAsia="Calibri" w:hAnsi="Calibri" w:cs="Calibri"/>
                <w:sz w:val="24"/>
              </w:rPr>
              <w:t xml:space="preserve">Plešemo ob glasbi na ples </w:t>
            </w:r>
            <w:proofErr w:type="spellStart"/>
            <w:r w:rsidRPr="0054589B">
              <w:rPr>
                <w:rFonts w:ascii="Calibri" w:eastAsia="Calibri" w:hAnsi="Calibri" w:cs="Calibri"/>
                <w:sz w:val="24"/>
              </w:rPr>
              <w:t>Baby</w:t>
            </w:r>
            <w:proofErr w:type="spellEnd"/>
            <w:r w:rsidRPr="0054589B">
              <w:rPr>
                <w:rFonts w:ascii="Calibri" w:eastAsia="Calibri" w:hAnsi="Calibri" w:cs="Calibri"/>
                <w:sz w:val="24"/>
              </w:rPr>
              <w:t xml:space="preserve"> </w:t>
            </w:r>
            <w:proofErr w:type="spellStart"/>
            <w:r w:rsidRPr="0054589B">
              <w:rPr>
                <w:rFonts w:ascii="Calibri" w:eastAsia="Calibri" w:hAnsi="Calibri" w:cs="Calibri"/>
                <w:sz w:val="24"/>
              </w:rPr>
              <w:t>shark</w:t>
            </w:r>
            <w:proofErr w:type="spellEnd"/>
            <w:r w:rsidRPr="0054589B">
              <w:rPr>
                <w:rFonts w:ascii="Calibri" w:eastAsia="Calibri" w:hAnsi="Calibri" w:cs="Calibri"/>
                <w:sz w:val="24"/>
              </w:rPr>
              <w:t xml:space="preserve"> in pojemo pesmi.</w:t>
            </w:r>
            <w:r w:rsidRPr="006C3879">
              <w:rPr>
                <w:rFonts w:ascii="Calibri" w:eastAsia="Calibri" w:hAnsi="Calibri" w:cs="Calibri"/>
                <w:sz w:val="24"/>
                <w:highlight w:val="yellow"/>
              </w:rPr>
              <w:t xml:space="preserve"> </w:t>
            </w:r>
          </w:p>
        </w:tc>
      </w:tr>
      <w:tr w:rsidR="00637FF2" w:rsidRPr="00780AEE" w:rsidTr="001917F6">
        <w:trPr>
          <w:trHeight w:val="207"/>
        </w:trPr>
        <w:tc>
          <w:tcPr>
            <w:tcW w:w="3070" w:type="dxa"/>
            <w:shd w:val="clear" w:color="auto" w:fill="auto"/>
          </w:tcPr>
          <w:p w:rsidR="00637FF2" w:rsidRPr="000B1B97" w:rsidRDefault="00637FF2" w:rsidP="001917F6">
            <w:pPr>
              <w:pStyle w:val="Glava"/>
              <w:spacing w:line="360" w:lineRule="auto"/>
              <w:rPr>
                <w:rFonts w:ascii="Calibri" w:hAnsi="Calibri"/>
                <w:b/>
                <w:sz w:val="22"/>
                <w:szCs w:val="22"/>
              </w:rPr>
            </w:pPr>
            <w:r w:rsidRPr="00527397">
              <w:rPr>
                <w:rFonts w:ascii="Calibri" w:hAnsi="Calibri"/>
                <w:b/>
                <w:sz w:val="22"/>
                <w:szCs w:val="22"/>
              </w:rPr>
              <w:lastRenderedPageBreak/>
              <w:t>JUHUHU, POLETJE JE TU</w:t>
            </w:r>
            <w:r>
              <w:rPr>
                <w:rFonts w:ascii="Calibri" w:hAnsi="Calibri"/>
                <w:b/>
                <w:sz w:val="22"/>
                <w:szCs w:val="22"/>
              </w:rPr>
              <w:t xml:space="preserve">/ </w:t>
            </w:r>
            <w:r w:rsidRPr="00527397">
              <w:rPr>
                <w:rFonts w:ascii="Calibri" w:hAnsi="Calibri"/>
                <w:b/>
                <w:sz w:val="22"/>
                <w:szCs w:val="22"/>
              </w:rPr>
              <w:t>JUHUHU, POLETJE JE TU</w:t>
            </w:r>
          </w:p>
        </w:tc>
        <w:tc>
          <w:tcPr>
            <w:tcW w:w="1574" w:type="dxa"/>
            <w:shd w:val="clear" w:color="auto" w:fill="auto"/>
          </w:tcPr>
          <w:p w:rsidR="00637FF2" w:rsidRDefault="00637FF2" w:rsidP="001917F6">
            <w:pPr>
              <w:pStyle w:val="Glava"/>
              <w:spacing w:line="360" w:lineRule="auto"/>
              <w:rPr>
                <w:rFonts w:ascii="Calibri" w:hAnsi="Calibri"/>
                <w:b/>
                <w:bCs/>
                <w:sz w:val="22"/>
                <w:szCs w:val="22"/>
              </w:rPr>
            </w:pPr>
            <w:r>
              <w:rPr>
                <w:rFonts w:ascii="Calibri" w:hAnsi="Calibri"/>
                <w:b/>
                <w:bCs/>
                <w:sz w:val="22"/>
                <w:szCs w:val="22"/>
              </w:rPr>
              <w:t>Julija, Avgust</w:t>
            </w:r>
          </w:p>
        </w:tc>
        <w:tc>
          <w:tcPr>
            <w:tcW w:w="4567" w:type="dxa"/>
            <w:shd w:val="clear" w:color="auto" w:fill="auto"/>
          </w:tcPr>
          <w:p w:rsidR="00637FF2" w:rsidRPr="00527397" w:rsidRDefault="00637FF2" w:rsidP="001917F6">
            <w:pPr>
              <w:tabs>
                <w:tab w:val="center" w:pos="4536"/>
                <w:tab w:val="right" w:pos="9072"/>
              </w:tabs>
              <w:spacing w:line="360" w:lineRule="auto"/>
              <w:ind w:left="176"/>
              <w:jc w:val="both"/>
              <w:rPr>
                <w:rFonts w:ascii="Calibri" w:eastAsia="Calibri" w:hAnsi="Calibri" w:cs="Calibri"/>
                <w:sz w:val="24"/>
              </w:rPr>
            </w:pPr>
            <w:r w:rsidRPr="00527397">
              <w:rPr>
                <w:rFonts w:ascii="Calibri" w:eastAsia="Calibri" w:hAnsi="Calibri" w:cs="Calibri"/>
                <w:sz w:val="24"/>
              </w:rPr>
              <w:t>•</w:t>
            </w:r>
            <w:r>
              <w:rPr>
                <w:rFonts w:ascii="Calibri" w:eastAsia="Calibri" w:hAnsi="Calibri" w:cs="Calibri"/>
                <w:sz w:val="24"/>
              </w:rPr>
              <w:t xml:space="preserve"> </w:t>
            </w:r>
            <w:r w:rsidRPr="00527397">
              <w:rPr>
                <w:rFonts w:ascii="Calibri" w:eastAsia="Calibri" w:hAnsi="Calibri" w:cs="Calibri"/>
                <w:sz w:val="24"/>
              </w:rPr>
              <w:t>Otroci s potiski rok izdelujejo različne motive.</w:t>
            </w:r>
          </w:p>
          <w:p w:rsidR="00637FF2" w:rsidRDefault="00637FF2" w:rsidP="001917F6">
            <w:pPr>
              <w:tabs>
                <w:tab w:val="center" w:pos="4536"/>
                <w:tab w:val="right" w:pos="9072"/>
              </w:tabs>
              <w:spacing w:line="360" w:lineRule="auto"/>
              <w:ind w:left="176"/>
              <w:jc w:val="both"/>
              <w:rPr>
                <w:rFonts w:ascii="Calibri" w:eastAsia="Calibri" w:hAnsi="Calibri" w:cs="Calibri"/>
                <w:sz w:val="24"/>
              </w:rPr>
            </w:pPr>
            <w:r w:rsidRPr="00527397">
              <w:rPr>
                <w:rFonts w:ascii="Calibri" w:eastAsia="Calibri" w:hAnsi="Calibri" w:cs="Calibri"/>
                <w:sz w:val="24"/>
              </w:rPr>
              <w:t>•</w:t>
            </w:r>
            <w:r>
              <w:rPr>
                <w:rFonts w:ascii="Calibri" w:eastAsia="Calibri" w:hAnsi="Calibri" w:cs="Calibri"/>
                <w:sz w:val="24"/>
              </w:rPr>
              <w:t xml:space="preserve"> </w:t>
            </w:r>
            <w:r w:rsidRPr="00527397">
              <w:rPr>
                <w:rFonts w:ascii="Calibri" w:eastAsia="Calibri" w:hAnsi="Calibri" w:cs="Calibri"/>
                <w:sz w:val="24"/>
              </w:rPr>
              <w:t xml:space="preserve">Otroci ob gledanju knjig spoznajo živali v </w:t>
            </w:r>
          </w:p>
          <w:p w:rsidR="00637FF2" w:rsidRPr="00527397" w:rsidRDefault="00637FF2" w:rsidP="001917F6">
            <w:pPr>
              <w:tabs>
                <w:tab w:val="center" w:pos="4536"/>
                <w:tab w:val="right" w:pos="9072"/>
              </w:tabs>
              <w:spacing w:line="360" w:lineRule="auto"/>
              <w:ind w:left="176"/>
              <w:jc w:val="both"/>
              <w:rPr>
                <w:rFonts w:ascii="Calibri" w:eastAsia="Calibri" w:hAnsi="Calibri" w:cs="Calibri"/>
                <w:sz w:val="24"/>
              </w:rPr>
            </w:pPr>
            <w:r w:rsidRPr="00527397">
              <w:rPr>
                <w:rFonts w:ascii="Calibri" w:eastAsia="Calibri" w:hAnsi="Calibri" w:cs="Calibri"/>
                <w:sz w:val="24"/>
              </w:rPr>
              <w:t>morju, jih izdelajo in oponašajo njihovo gibanje.</w:t>
            </w:r>
          </w:p>
          <w:p w:rsidR="00637FF2" w:rsidRDefault="00637FF2" w:rsidP="001917F6">
            <w:pPr>
              <w:tabs>
                <w:tab w:val="center" w:pos="4536"/>
                <w:tab w:val="right" w:pos="9072"/>
              </w:tabs>
              <w:spacing w:line="360" w:lineRule="auto"/>
              <w:ind w:left="176"/>
              <w:jc w:val="both"/>
              <w:rPr>
                <w:rFonts w:ascii="Calibri" w:eastAsia="Calibri" w:hAnsi="Calibri" w:cs="Calibri"/>
                <w:sz w:val="24"/>
              </w:rPr>
            </w:pPr>
            <w:r w:rsidRPr="00527397">
              <w:rPr>
                <w:rFonts w:ascii="Calibri" w:eastAsia="Calibri" w:hAnsi="Calibri" w:cs="Calibri"/>
                <w:sz w:val="24"/>
              </w:rPr>
              <w:t>•</w:t>
            </w:r>
            <w:r>
              <w:rPr>
                <w:rFonts w:ascii="Calibri" w:eastAsia="Calibri" w:hAnsi="Calibri" w:cs="Calibri"/>
                <w:sz w:val="24"/>
              </w:rPr>
              <w:t xml:space="preserve"> </w:t>
            </w:r>
            <w:r w:rsidRPr="00527397">
              <w:rPr>
                <w:rFonts w:ascii="Calibri" w:eastAsia="Calibri" w:hAnsi="Calibri" w:cs="Calibri"/>
                <w:sz w:val="24"/>
              </w:rPr>
              <w:t xml:space="preserve">Otroci doživljajo veselje ob igri z vodo in </w:t>
            </w:r>
          </w:p>
          <w:p w:rsidR="00637FF2" w:rsidRPr="00527397" w:rsidRDefault="00637FF2" w:rsidP="001917F6">
            <w:pPr>
              <w:tabs>
                <w:tab w:val="center" w:pos="4536"/>
                <w:tab w:val="right" w:pos="9072"/>
              </w:tabs>
              <w:spacing w:line="360" w:lineRule="auto"/>
              <w:ind w:left="176"/>
              <w:jc w:val="both"/>
              <w:rPr>
                <w:rFonts w:ascii="Calibri" w:eastAsia="Calibri" w:hAnsi="Calibri" w:cs="Calibri"/>
                <w:sz w:val="24"/>
              </w:rPr>
            </w:pPr>
            <w:r w:rsidRPr="00527397">
              <w:rPr>
                <w:rFonts w:ascii="Calibri" w:eastAsia="Calibri" w:hAnsi="Calibri" w:cs="Calibri"/>
                <w:sz w:val="24"/>
              </w:rPr>
              <w:t>drugimi snovmi (mivko, peskom, kamenčki, glino …).</w:t>
            </w:r>
          </w:p>
          <w:p w:rsidR="00637FF2" w:rsidRDefault="00637FF2" w:rsidP="001917F6">
            <w:pPr>
              <w:tabs>
                <w:tab w:val="center" w:pos="4536"/>
                <w:tab w:val="right" w:pos="9072"/>
              </w:tabs>
              <w:spacing w:line="360" w:lineRule="auto"/>
              <w:ind w:left="176"/>
              <w:jc w:val="both"/>
              <w:rPr>
                <w:rFonts w:ascii="Calibri" w:eastAsia="Calibri" w:hAnsi="Calibri" w:cs="Calibri"/>
                <w:sz w:val="24"/>
              </w:rPr>
            </w:pPr>
            <w:r w:rsidRPr="00527397">
              <w:rPr>
                <w:rFonts w:ascii="Calibri" w:eastAsia="Calibri" w:hAnsi="Calibri" w:cs="Calibri"/>
                <w:sz w:val="24"/>
              </w:rPr>
              <w:t>•</w:t>
            </w:r>
            <w:r>
              <w:rPr>
                <w:rFonts w:ascii="Calibri" w:eastAsia="Calibri" w:hAnsi="Calibri" w:cs="Calibri"/>
                <w:sz w:val="24"/>
              </w:rPr>
              <w:t xml:space="preserve"> </w:t>
            </w:r>
            <w:r w:rsidRPr="00527397">
              <w:rPr>
                <w:rFonts w:ascii="Calibri" w:eastAsia="Calibri" w:hAnsi="Calibri" w:cs="Calibri"/>
                <w:sz w:val="24"/>
              </w:rPr>
              <w:t>Otroci prelivajo vodo.</w:t>
            </w:r>
          </w:p>
          <w:p w:rsidR="00637FF2" w:rsidRPr="00527397" w:rsidRDefault="00637FF2" w:rsidP="001917F6">
            <w:pPr>
              <w:tabs>
                <w:tab w:val="center" w:pos="4536"/>
                <w:tab w:val="right" w:pos="9072"/>
              </w:tabs>
              <w:spacing w:line="360" w:lineRule="auto"/>
              <w:ind w:left="176"/>
              <w:jc w:val="both"/>
              <w:rPr>
                <w:rFonts w:ascii="Calibri" w:eastAsia="Calibri" w:hAnsi="Calibri" w:cs="Calibri"/>
                <w:sz w:val="24"/>
              </w:rPr>
            </w:pPr>
            <w:r w:rsidRPr="00527397">
              <w:rPr>
                <w:rFonts w:ascii="Calibri" w:eastAsia="Calibri" w:hAnsi="Calibri" w:cs="Calibri"/>
                <w:sz w:val="24"/>
              </w:rPr>
              <w:t>•</w:t>
            </w:r>
            <w:r>
              <w:rPr>
                <w:rFonts w:ascii="Calibri" w:eastAsia="Calibri" w:hAnsi="Calibri" w:cs="Calibri"/>
                <w:sz w:val="24"/>
              </w:rPr>
              <w:t xml:space="preserve"> </w:t>
            </w:r>
            <w:r w:rsidRPr="00527397">
              <w:rPr>
                <w:rFonts w:ascii="Calibri" w:eastAsia="Calibri" w:hAnsi="Calibri" w:cs="Calibri"/>
                <w:sz w:val="24"/>
              </w:rPr>
              <w:t>Otroci rišejo z vodenimi in prstnimi barvami.</w:t>
            </w:r>
          </w:p>
          <w:p w:rsidR="00637FF2" w:rsidRPr="00527397" w:rsidRDefault="00637FF2" w:rsidP="001917F6">
            <w:pPr>
              <w:tabs>
                <w:tab w:val="center" w:pos="4536"/>
                <w:tab w:val="right" w:pos="9072"/>
              </w:tabs>
              <w:spacing w:line="360" w:lineRule="auto"/>
              <w:ind w:left="176"/>
              <w:jc w:val="both"/>
              <w:rPr>
                <w:rFonts w:ascii="Calibri" w:eastAsia="Calibri" w:hAnsi="Calibri" w:cs="Calibri"/>
                <w:sz w:val="24"/>
              </w:rPr>
            </w:pPr>
            <w:r w:rsidRPr="00527397">
              <w:rPr>
                <w:rFonts w:ascii="Calibri" w:eastAsia="Calibri" w:hAnsi="Calibri" w:cs="Calibri"/>
                <w:sz w:val="24"/>
              </w:rPr>
              <w:t>•</w:t>
            </w:r>
            <w:r>
              <w:rPr>
                <w:rFonts w:ascii="Calibri" w:eastAsia="Calibri" w:hAnsi="Calibri" w:cs="Calibri"/>
                <w:sz w:val="24"/>
              </w:rPr>
              <w:t xml:space="preserve"> </w:t>
            </w:r>
            <w:r w:rsidRPr="00527397">
              <w:rPr>
                <w:rFonts w:ascii="Calibri" w:eastAsia="Calibri" w:hAnsi="Calibri" w:cs="Calibri"/>
                <w:sz w:val="24"/>
              </w:rPr>
              <w:t>Otroci opazujejo izdelavo sladoleda in sodelujejo po lastnih zmožnostih.</w:t>
            </w:r>
          </w:p>
          <w:p w:rsidR="00637FF2" w:rsidRPr="00527397" w:rsidRDefault="00637FF2" w:rsidP="001917F6">
            <w:pPr>
              <w:tabs>
                <w:tab w:val="center" w:pos="4536"/>
                <w:tab w:val="right" w:pos="9072"/>
              </w:tabs>
              <w:spacing w:line="360" w:lineRule="auto"/>
              <w:ind w:left="176"/>
              <w:jc w:val="both"/>
              <w:rPr>
                <w:rFonts w:ascii="Calibri" w:eastAsia="Calibri" w:hAnsi="Calibri" w:cs="Calibri"/>
                <w:sz w:val="24"/>
              </w:rPr>
            </w:pPr>
            <w:r w:rsidRPr="00527397">
              <w:rPr>
                <w:rFonts w:ascii="Calibri" w:eastAsia="Calibri" w:hAnsi="Calibri" w:cs="Calibri"/>
                <w:sz w:val="24"/>
              </w:rPr>
              <w:t>•</w:t>
            </w:r>
            <w:r>
              <w:rPr>
                <w:rFonts w:ascii="Calibri" w:eastAsia="Calibri" w:hAnsi="Calibri" w:cs="Calibri"/>
                <w:sz w:val="24"/>
              </w:rPr>
              <w:t xml:space="preserve"> </w:t>
            </w:r>
            <w:r w:rsidRPr="00527397">
              <w:rPr>
                <w:rFonts w:ascii="Calibri" w:eastAsia="Calibri" w:hAnsi="Calibri" w:cs="Calibri"/>
                <w:sz w:val="24"/>
              </w:rPr>
              <w:t>Otroci sodelujejo pri pripravi sadnih sokov, sadne solate in sadnih nabodal …</w:t>
            </w:r>
          </w:p>
          <w:p w:rsidR="00637FF2" w:rsidRPr="00527397" w:rsidRDefault="00637FF2" w:rsidP="001917F6">
            <w:pPr>
              <w:tabs>
                <w:tab w:val="center" w:pos="4536"/>
                <w:tab w:val="right" w:pos="9072"/>
              </w:tabs>
              <w:spacing w:line="360" w:lineRule="auto"/>
              <w:ind w:left="176"/>
              <w:jc w:val="both"/>
              <w:rPr>
                <w:rFonts w:ascii="Calibri" w:eastAsia="Calibri" w:hAnsi="Calibri" w:cs="Calibri"/>
                <w:sz w:val="24"/>
              </w:rPr>
            </w:pPr>
            <w:r w:rsidRPr="00527397">
              <w:rPr>
                <w:rFonts w:ascii="Calibri" w:eastAsia="Calibri" w:hAnsi="Calibri" w:cs="Calibri"/>
                <w:sz w:val="24"/>
              </w:rPr>
              <w:t>•</w:t>
            </w:r>
            <w:r>
              <w:rPr>
                <w:rFonts w:ascii="Calibri" w:eastAsia="Calibri" w:hAnsi="Calibri" w:cs="Calibri"/>
                <w:sz w:val="24"/>
              </w:rPr>
              <w:t xml:space="preserve"> </w:t>
            </w:r>
            <w:r w:rsidRPr="00527397">
              <w:rPr>
                <w:rFonts w:ascii="Calibri" w:eastAsia="Calibri" w:hAnsi="Calibri" w:cs="Calibri"/>
                <w:sz w:val="24"/>
              </w:rPr>
              <w:t>Otroci se kopajo v bazenčku in se seznanijo z varnim bivanjem na soncu.</w:t>
            </w:r>
          </w:p>
          <w:p w:rsidR="00637FF2" w:rsidRPr="00527397" w:rsidRDefault="00637FF2" w:rsidP="001917F6">
            <w:pPr>
              <w:tabs>
                <w:tab w:val="center" w:pos="4536"/>
                <w:tab w:val="right" w:pos="9072"/>
              </w:tabs>
              <w:spacing w:line="360" w:lineRule="auto"/>
              <w:ind w:left="176"/>
              <w:jc w:val="both"/>
              <w:rPr>
                <w:rFonts w:ascii="Calibri" w:eastAsia="Calibri" w:hAnsi="Calibri" w:cs="Calibri"/>
                <w:sz w:val="24"/>
              </w:rPr>
            </w:pPr>
            <w:r w:rsidRPr="00527397">
              <w:rPr>
                <w:rFonts w:ascii="Calibri" w:eastAsia="Calibri" w:hAnsi="Calibri" w:cs="Calibri"/>
                <w:sz w:val="24"/>
              </w:rPr>
              <w:t>•</w:t>
            </w:r>
            <w:r>
              <w:rPr>
                <w:rFonts w:ascii="Calibri" w:eastAsia="Calibri" w:hAnsi="Calibri" w:cs="Calibri"/>
                <w:sz w:val="24"/>
              </w:rPr>
              <w:t xml:space="preserve"> </w:t>
            </w:r>
            <w:r w:rsidRPr="00527397">
              <w:rPr>
                <w:rFonts w:ascii="Calibri" w:eastAsia="Calibri" w:hAnsi="Calibri" w:cs="Calibri"/>
                <w:sz w:val="24"/>
              </w:rPr>
              <w:t>Otroci se igrajo s peno, opazujejo in lovijo milne mehurčke ...</w:t>
            </w:r>
          </w:p>
          <w:p w:rsidR="00637FF2" w:rsidRPr="0054589B" w:rsidRDefault="00637FF2" w:rsidP="001917F6">
            <w:pPr>
              <w:tabs>
                <w:tab w:val="center" w:pos="4536"/>
                <w:tab w:val="right" w:pos="9072"/>
              </w:tabs>
              <w:spacing w:line="360" w:lineRule="auto"/>
              <w:ind w:left="176"/>
              <w:jc w:val="both"/>
              <w:rPr>
                <w:rFonts w:ascii="Calibri" w:eastAsia="Calibri" w:hAnsi="Calibri" w:cs="Calibri"/>
                <w:sz w:val="24"/>
              </w:rPr>
            </w:pPr>
            <w:r w:rsidRPr="00527397">
              <w:rPr>
                <w:rFonts w:ascii="Calibri" w:eastAsia="Calibri" w:hAnsi="Calibri" w:cs="Calibri"/>
                <w:sz w:val="24"/>
              </w:rPr>
              <w:t>•</w:t>
            </w:r>
            <w:r>
              <w:rPr>
                <w:rFonts w:ascii="Calibri" w:eastAsia="Calibri" w:hAnsi="Calibri" w:cs="Calibri"/>
                <w:sz w:val="24"/>
              </w:rPr>
              <w:t xml:space="preserve"> </w:t>
            </w:r>
            <w:r w:rsidRPr="00527397">
              <w:rPr>
                <w:rFonts w:ascii="Calibri" w:eastAsia="Calibri" w:hAnsi="Calibri" w:cs="Calibri"/>
                <w:sz w:val="24"/>
              </w:rPr>
              <w:t>Otroci skupaj z vzgojiteljico postavijo šotor in nekaj časa preživijo v njem.</w:t>
            </w:r>
          </w:p>
        </w:tc>
      </w:tr>
    </w:tbl>
    <w:p w:rsidR="007E30E0" w:rsidRDefault="007E30E0" w:rsidP="0095726C">
      <w:pPr>
        <w:jc w:val="both"/>
        <w:rPr>
          <w:rFonts w:asciiTheme="minorHAnsi" w:hAnsiTheme="minorHAnsi"/>
          <w:sz w:val="22"/>
        </w:rPr>
      </w:pPr>
    </w:p>
    <w:p w:rsidR="00637FF2" w:rsidRDefault="00637FF2" w:rsidP="0095726C">
      <w:pPr>
        <w:jc w:val="both"/>
        <w:rPr>
          <w:rFonts w:asciiTheme="minorHAnsi" w:hAnsiTheme="minorHAnsi"/>
          <w:sz w:val="22"/>
        </w:rPr>
      </w:pPr>
    </w:p>
    <w:p w:rsidR="00C33BD6" w:rsidRDefault="00C33BD6" w:rsidP="0095726C">
      <w:pPr>
        <w:jc w:val="both"/>
        <w:rPr>
          <w:rFonts w:asciiTheme="minorHAnsi" w:hAnsiTheme="minorHAnsi"/>
          <w:sz w:val="22"/>
        </w:rPr>
      </w:pPr>
    </w:p>
    <w:p w:rsidR="005E7629" w:rsidRPr="00DA4E25" w:rsidRDefault="005E7629" w:rsidP="005E7629">
      <w:pPr>
        <w:jc w:val="both"/>
        <w:rPr>
          <w:rFonts w:asciiTheme="minorHAnsi" w:hAnsiTheme="minorHAnsi"/>
        </w:rPr>
      </w:pPr>
    </w:p>
    <w:p w:rsidR="00DA4E25" w:rsidRDefault="0095726C" w:rsidP="0022633E">
      <w:pPr>
        <w:pStyle w:val="Glava"/>
        <w:rPr>
          <w:rFonts w:asciiTheme="minorHAnsi" w:hAnsiTheme="minorHAnsi"/>
          <w:b/>
          <w:sz w:val="22"/>
          <w:szCs w:val="22"/>
        </w:rPr>
      </w:pPr>
      <w:r>
        <w:rPr>
          <w:rFonts w:asciiTheme="minorHAnsi" w:hAnsiTheme="minorHAnsi"/>
          <w:b/>
          <w:sz w:val="22"/>
          <w:szCs w:val="22"/>
        </w:rPr>
        <w:lastRenderedPageBreak/>
        <w:t>b</w:t>
      </w:r>
      <w:r w:rsidR="00DA4E25" w:rsidRPr="00DA4E25">
        <w:rPr>
          <w:rFonts w:asciiTheme="minorHAnsi" w:hAnsiTheme="minorHAnsi"/>
          <w:b/>
          <w:sz w:val="22"/>
          <w:szCs w:val="22"/>
        </w:rPr>
        <w:t xml:space="preserve">/ Obogatitveni programi, ki </w:t>
      </w:r>
      <w:r w:rsidR="00992168">
        <w:rPr>
          <w:rFonts w:asciiTheme="minorHAnsi" w:hAnsiTheme="minorHAnsi"/>
          <w:b/>
          <w:sz w:val="22"/>
          <w:szCs w:val="22"/>
        </w:rPr>
        <w:t xml:space="preserve">potekajo </w:t>
      </w:r>
      <w:r w:rsidR="00DA4E25" w:rsidRPr="00DA4E25">
        <w:rPr>
          <w:rFonts w:asciiTheme="minorHAnsi" w:hAnsiTheme="minorHAnsi"/>
          <w:b/>
          <w:sz w:val="22"/>
          <w:szCs w:val="22"/>
        </w:rPr>
        <w:t>v dopoldanskem času n</w:t>
      </w:r>
      <w:r w:rsidR="00E2426F">
        <w:rPr>
          <w:rFonts w:asciiTheme="minorHAnsi" w:hAnsiTheme="minorHAnsi"/>
          <w:b/>
          <w:sz w:val="22"/>
          <w:szCs w:val="22"/>
        </w:rPr>
        <w:t>a ravni vrtca</w:t>
      </w:r>
    </w:p>
    <w:p w:rsidR="00E2426F" w:rsidRDefault="00E2426F" w:rsidP="005A6439">
      <w:pPr>
        <w:pStyle w:val="Glava"/>
        <w:jc w:val="both"/>
        <w:rPr>
          <w:rFonts w:asciiTheme="minorHAnsi" w:hAnsiTheme="minorHAnsi"/>
          <w:b/>
          <w:sz w:val="22"/>
          <w:szCs w:val="22"/>
        </w:rPr>
      </w:pPr>
    </w:p>
    <w:p w:rsidR="00E2426F" w:rsidRDefault="00E2426F" w:rsidP="005A6439">
      <w:pPr>
        <w:pStyle w:val="Glava"/>
        <w:jc w:val="both"/>
        <w:rPr>
          <w:rFonts w:asciiTheme="minorHAnsi" w:hAnsiTheme="minorHAnsi"/>
          <w:sz w:val="22"/>
          <w:szCs w:val="22"/>
        </w:rPr>
      </w:pPr>
      <w:r w:rsidRPr="00E2426F">
        <w:rPr>
          <w:rFonts w:asciiTheme="minorHAnsi" w:hAnsiTheme="minorHAnsi"/>
          <w:sz w:val="22"/>
          <w:szCs w:val="22"/>
        </w:rPr>
        <w:t xml:space="preserve">Mali sonček </w:t>
      </w:r>
      <w:r w:rsidR="005A6439">
        <w:rPr>
          <w:rFonts w:asciiTheme="minorHAnsi" w:hAnsiTheme="minorHAnsi"/>
          <w:sz w:val="22"/>
          <w:szCs w:val="22"/>
        </w:rPr>
        <w:t xml:space="preserve"> (2-3 leta) </w:t>
      </w:r>
      <w:r w:rsidRPr="00E2426F">
        <w:rPr>
          <w:rFonts w:asciiTheme="minorHAnsi" w:hAnsiTheme="minorHAnsi"/>
          <w:sz w:val="22"/>
          <w:szCs w:val="22"/>
        </w:rPr>
        <w:t xml:space="preserve">- aktivnosti v okviru programa in poudarek </w:t>
      </w:r>
      <w:r w:rsidR="00C33BD6">
        <w:rPr>
          <w:rFonts w:asciiTheme="minorHAnsi" w:hAnsiTheme="minorHAnsi"/>
          <w:sz w:val="22"/>
          <w:szCs w:val="22"/>
        </w:rPr>
        <w:t>na zdravju skozi celo šolsko leto.</w:t>
      </w:r>
      <w:r w:rsidR="005A6439">
        <w:rPr>
          <w:rFonts w:asciiTheme="minorHAnsi" w:hAnsiTheme="minorHAnsi"/>
          <w:sz w:val="22"/>
          <w:szCs w:val="22"/>
        </w:rPr>
        <w:t xml:space="preserve"> Vožnja s </w:t>
      </w:r>
      <w:proofErr w:type="spellStart"/>
      <w:r w:rsidR="005A6439">
        <w:rPr>
          <w:rFonts w:asciiTheme="minorHAnsi" w:hAnsiTheme="minorHAnsi"/>
          <w:sz w:val="22"/>
          <w:szCs w:val="22"/>
        </w:rPr>
        <w:t>Kranvajem</w:t>
      </w:r>
      <w:proofErr w:type="spellEnd"/>
      <w:r w:rsidR="005A6439">
        <w:rPr>
          <w:rFonts w:asciiTheme="minorHAnsi" w:hAnsiTheme="minorHAnsi"/>
          <w:sz w:val="22"/>
          <w:szCs w:val="22"/>
        </w:rPr>
        <w:t xml:space="preserve"> po starem mestnem jedru.</w:t>
      </w:r>
    </w:p>
    <w:p w:rsidR="00E2426F" w:rsidRPr="00E2426F" w:rsidRDefault="00E2426F" w:rsidP="00E2426F">
      <w:pPr>
        <w:pStyle w:val="Glava"/>
        <w:rPr>
          <w:rFonts w:asciiTheme="minorHAnsi" w:hAnsiTheme="minorHAnsi"/>
          <w:sz w:val="22"/>
          <w:szCs w:val="22"/>
        </w:rPr>
      </w:pPr>
    </w:p>
    <w:p w:rsidR="00992168" w:rsidRDefault="0095726C" w:rsidP="00992168">
      <w:pPr>
        <w:pStyle w:val="Glava"/>
        <w:rPr>
          <w:rFonts w:asciiTheme="minorHAnsi" w:hAnsiTheme="minorHAnsi"/>
          <w:b/>
          <w:sz w:val="22"/>
          <w:szCs w:val="22"/>
        </w:rPr>
      </w:pPr>
      <w:r>
        <w:rPr>
          <w:rFonts w:asciiTheme="minorHAnsi" w:hAnsiTheme="minorHAnsi"/>
          <w:b/>
          <w:sz w:val="22"/>
          <w:szCs w:val="22"/>
        </w:rPr>
        <w:t xml:space="preserve"> c</w:t>
      </w:r>
      <w:r w:rsidR="00E2426F" w:rsidRPr="00DA4E25">
        <w:rPr>
          <w:rFonts w:asciiTheme="minorHAnsi" w:hAnsiTheme="minorHAnsi"/>
          <w:b/>
          <w:sz w:val="22"/>
          <w:szCs w:val="22"/>
        </w:rPr>
        <w:t xml:space="preserve">/ Obogatitveni programi, ki v </w:t>
      </w:r>
      <w:r w:rsidR="00C33BD6">
        <w:rPr>
          <w:rFonts w:asciiTheme="minorHAnsi" w:hAnsiTheme="minorHAnsi"/>
          <w:b/>
          <w:sz w:val="22"/>
          <w:szCs w:val="22"/>
        </w:rPr>
        <w:t xml:space="preserve">potekajo </w:t>
      </w:r>
      <w:r w:rsidR="00E2426F">
        <w:rPr>
          <w:rFonts w:asciiTheme="minorHAnsi" w:hAnsiTheme="minorHAnsi"/>
          <w:b/>
          <w:sz w:val="22"/>
          <w:szCs w:val="22"/>
        </w:rPr>
        <w:t>po</w:t>
      </w:r>
      <w:r w:rsidR="00E2426F" w:rsidRPr="00DA4E25">
        <w:rPr>
          <w:rFonts w:asciiTheme="minorHAnsi" w:hAnsiTheme="minorHAnsi"/>
          <w:b/>
          <w:sz w:val="22"/>
          <w:szCs w:val="22"/>
        </w:rPr>
        <w:t>poldanskem času n</w:t>
      </w:r>
      <w:r w:rsidR="00E2426F">
        <w:rPr>
          <w:rFonts w:asciiTheme="minorHAnsi" w:hAnsiTheme="minorHAnsi"/>
          <w:b/>
          <w:sz w:val="22"/>
          <w:szCs w:val="22"/>
        </w:rPr>
        <w:t>a ravni vrtca</w:t>
      </w:r>
    </w:p>
    <w:p w:rsidR="00637FF2" w:rsidRDefault="00637FF2" w:rsidP="00992168">
      <w:pPr>
        <w:pStyle w:val="Glava"/>
        <w:rPr>
          <w:rFonts w:asciiTheme="minorHAnsi" w:hAnsiTheme="minorHAnsi"/>
          <w:b/>
          <w:sz w:val="22"/>
          <w:szCs w:val="22"/>
        </w:rPr>
      </w:pPr>
    </w:p>
    <w:p w:rsidR="00637FF2" w:rsidRPr="001F005E" w:rsidRDefault="00637FF2" w:rsidP="00637FF2">
      <w:pPr>
        <w:pStyle w:val="Glava"/>
        <w:jc w:val="both"/>
        <w:rPr>
          <w:rFonts w:asciiTheme="minorHAnsi" w:hAnsiTheme="minorHAnsi"/>
          <w:sz w:val="22"/>
          <w:szCs w:val="22"/>
        </w:rPr>
      </w:pPr>
      <w:bookmarkStart w:id="0" w:name="_Hlk527963459"/>
      <w:r w:rsidRPr="006058F3">
        <w:rPr>
          <w:rFonts w:asciiTheme="minorHAnsi" w:hAnsiTheme="minorHAnsi"/>
          <w:b/>
          <w:bCs/>
          <w:sz w:val="22"/>
          <w:szCs w:val="22"/>
        </w:rPr>
        <w:t>Plesne minutke</w:t>
      </w:r>
      <w:r>
        <w:rPr>
          <w:rFonts w:asciiTheme="minorHAnsi" w:hAnsiTheme="minorHAnsi"/>
          <w:sz w:val="22"/>
          <w:szCs w:val="22"/>
        </w:rPr>
        <w:t xml:space="preserve"> s strokovno delavko.</w:t>
      </w:r>
    </w:p>
    <w:bookmarkEnd w:id="0"/>
    <w:p w:rsidR="00DA4E25" w:rsidRPr="00DA4E25" w:rsidRDefault="00DA4E25" w:rsidP="00DA4E25">
      <w:pPr>
        <w:pStyle w:val="Glava"/>
        <w:jc w:val="center"/>
        <w:rPr>
          <w:rFonts w:asciiTheme="minorHAnsi" w:hAnsiTheme="minorHAnsi"/>
          <w:b/>
          <w:sz w:val="22"/>
          <w:szCs w:val="22"/>
        </w:rPr>
      </w:pPr>
    </w:p>
    <w:p w:rsidR="00DA4E25" w:rsidRPr="00DA4E25" w:rsidRDefault="0095726C" w:rsidP="0022633E">
      <w:pPr>
        <w:pStyle w:val="Glava"/>
        <w:rPr>
          <w:rFonts w:asciiTheme="minorHAnsi" w:hAnsiTheme="minorHAnsi"/>
          <w:b/>
          <w:sz w:val="22"/>
          <w:szCs w:val="22"/>
        </w:rPr>
      </w:pPr>
      <w:r>
        <w:rPr>
          <w:rFonts w:asciiTheme="minorHAnsi" w:hAnsiTheme="minorHAnsi"/>
          <w:b/>
          <w:sz w:val="22"/>
          <w:szCs w:val="22"/>
        </w:rPr>
        <w:t>č</w:t>
      </w:r>
      <w:r w:rsidR="0022633E">
        <w:rPr>
          <w:rFonts w:asciiTheme="minorHAnsi" w:hAnsiTheme="minorHAnsi"/>
          <w:b/>
          <w:sz w:val="22"/>
          <w:szCs w:val="22"/>
        </w:rPr>
        <w:t>/</w:t>
      </w:r>
      <w:r w:rsidR="00DA4E25" w:rsidRPr="00DA4E25">
        <w:rPr>
          <w:rFonts w:asciiTheme="minorHAnsi" w:hAnsiTheme="minorHAnsi"/>
          <w:b/>
          <w:sz w:val="22"/>
          <w:szCs w:val="22"/>
        </w:rPr>
        <w:t xml:space="preserve">Obogatitvene dejavnosti na ravni </w:t>
      </w:r>
      <w:r w:rsidR="0022633E">
        <w:rPr>
          <w:rFonts w:asciiTheme="minorHAnsi" w:hAnsiTheme="minorHAnsi"/>
          <w:b/>
          <w:sz w:val="22"/>
          <w:szCs w:val="22"/>
        </w:rPr>
        <w:t>vrtca</w:t>
      </w:r>
      <w:r w:rsidR="00DA4E25" w:rsidRPr="00DA4E25">
        <w:rPr>
          <w:rFonts w:asciiTheme="minorHAnsi" w:hAnsiTheme="minorHAnsi"/>
          <w:b/>
          <w:sz w:val="22"/>
          <w:szCs w:val="22"/>
        </w:rPr>
        <w:t xml:space="preserve"> namenjene vsem otrokom </w:t>
      </w:r>
    </w:p>
    <w:p w:rsidR="00DA4E25" w:rsidRPr="00DA4E25" w:rsidRDefault="00DA4E25" w:rsidP="00DA4E25">
      <w:pPr>
        <w:pStyle w:val="Glava"/>
        <w:jc w:val="center"/>
        <w:rPr>
          <w:rFonts w:asciiTheme="minorHAnsi" w:hAnsiTheme="minorHAnsi"/>
          <w:b/>
          <w:sz w:val="22"/>
          <w:szCs w:val="22"/>
        </w:rPr>
      </w:pPr>
    </w:p>
    <w:p w:rsidR="00637FF2" w:rsidRPr="00DA4E25" w:rsidRDefault="00637FF2" w:rsidP="00637FF2">
      <w:pPr>
        <w:pStyle w:val="Glava"/>
        <w:spacing w:line="360" w:lineRule="auto"/>
        <w:jc w:val="both"/>
        <w:rPr>
          <w:rFonts w:asciiTheme="minorHAnsi" w:hAnsiTheme="minorHAnsi"/>
          <w:sz w:val="22"/>
          <w:szCs w:val="22"/>
        </w:rPr>
      </w:pPr>
      <w:r w:rsidRPr="0022633E">
        <w:rPr>
          <w:rFonts w:asciiTheme="minorHAnsi" w:hAnsiTheme="minorHAnsi"/>
          <w:sz w:val="22"/>
          <w:szCs w:val="22"/>
        </w:rPr>
        <w:t>Tedenski obiski Mestne knjižnice Kranj</w:t>
      </w:r>
      <w:r>
        <w:rPr>
          <w:rFonts w:asciiTheme="minorHAnsi" w:hAnsiTheme="minorHAnsi"/>
          <w:sz w:val="22"/>
          <w:szCs w:val="22"/>
        </w:rPr>
        <w:t xml:space="preserve">: </w:t>
      </w:r>
      <w:r w:rsidRPr="004701D9">
        <w:rPr>
          <w:rFonts w:ascii="Calibri" w:hAnsi="Calibri"/>
          <w:sz w:val="22"/>
          <w:szCs w:val="22"/>
        </w:rPr>
        <w:t>Seznanitev s institucijo in poklicem knjižničarja</w:t>
      </w:r>
      <w:r>
        <w:rPr>
          <w:rFonts w:ascii="Calibri" w:hAnsi="Calibri"/>
          <w:sz w:val="22"/>
          <w:szCs w:val="22"/>
        </w:rPr>
        <w:t>, osvajanje pravil lepega vedenja, r</w:t>
      </w:r>
      <w:r w:rsidRPr="004701D9">
        <w:rPr>
          <w:rFonts w:ascii="Calibri" w:hAnsi="Calibri"/>
          <w:sz w:val="22"/>
          <w:szCs w:val="22"/>
        </w:rPr>
        <w:t>azv</w:t>
      </w:r>
      <w:r>
        <w:rPr>
          <w:rFonts w:ascii="Calibri" w:hAnsi="Calibri"/>
          <w:sz w:val="22"/>
          <w:szCs w:val="22"/>
        </w:rPr>
        <w:t>ijati pozitiven odnos do knjige in s</w:t>
      </w:r>
      <w:r w:rsidRPr="004701D9">
        <w:rPr>
          <w:rFonts w:ascii="Calibri" w:hAnsi="Calibri"/>
          <w:sz w:val="22"/>
          <w:szCs w:val="22"/>
        </w:rPr>
        <w:t>podbujati veselje do knjig.</w:t>
      </w:r>
      <w:r>
        <w:rPr>
          <w:rFonts w:ascii="Calibri" w:hAnsi="Calibri"/>
          <w:sz w:val="22"/>
          <w:szCs w:val="22"/>
        </w:rPr>
        <w:t xml:space="preserve"> Sodelovanje s </w:t>
      </w:r>
      <w:proofErr w:type="spellStart"/>
      <w:r>
        <w:rPr>
          <w:rFonts w:ascii="Calibri" w:hAnsi="Calibri"/>
          <w:sz w:val="22"/>
          <w:szCs w:val="22"/>
        </w:rPr>
        <w:t>Kricam</w:t>
      </w:r>
      <w:proofErr w:type="spellEnd"/>
      <w:r>
        <w:rPr>
          <w:rFonts w:ascii="Calibri" w:hAnsi="Calibri"/>
          <w:sz w:val="22"/>
          <w:szCs w:val="22"/>
        </w:rPr>
        <w:t xml:space="preserve"> kracam, Pungartom.</w:t>
      </w:r>
    </w:p>
    <w:p w:rsidR="00DA4E25" w:rsidRPr="00DA4E25" w:rsidRDefault="00DA4E25" w:rsidP="005A6439">
      <w:pPr>
        <w:pStyle w:val="Glava"/>
        <w:jc w:val="both"/>
        <w:rPr>
          <w:rFonts w:asciiTheme="minorHAnsi" w:hAnsiTheme="minorHAnsi"/>
          <w:b/>
          <w:sz w:val="22"/>
          <w:szCs w:val="22"/>
        </w:rPr>
      </w:pPr>
    </w:p>
    <w:p w:rsidR="00DA4E25" w:rsidRDefault="00DA4E25" w:rsidP="005E7629">
      <w:pPr>
        <w:pStyle w:val="Glava"/>
        <w:numPr>
          <w:ilvl w:val="0"/>
          <w:numId w:val="6"/>
        </w:numPr>
        <w:rPr>
          <w:rFonts w:asciiTheme="minorHAnsi" w:hAnsiTheme="minorHAnsi"/>
          <w:b/>
          <w:sz w:val="22"/>
          <w:szCs w:val="22"/>
        </w:rPr>
      </w:pPr>
      <w:r w:rsidRPr="00DA4E25">
        <w:rPr>
          <w:rFonts w:asciiTheme="minorHAnsi" w:hAnsiTheme="minorHAnsi"/>
          <w:b/>
          <w:sz w:val="22"/>
          <w:szCs w:val="22"/>
        </w:rPr>
        <w:t xml:space="preserve">PROGRAM SODELOVANJA S STARŠI </w:t>
      </w:r>
    </w:p>
    <w:p w:rsidR="005E7629" w:rsidRDefault="005E7629" w:rsidP="005E7629">
      <w:pPr>
        <w:pStyle w:val="Glava"/>
        <w:ind w:left="720"/>
        <w:rPr>
          <w:rFonts w:asciiTheme="minorHAnsi" w:hAnsiTheme="minorHAnsi"/>
          <w:b/>
          <w:sz w:val="22"/>
          <w:szCs w:val="22"/>
        </w:rPr>
      </w:pPr>
    </w:p>
    <w:p w:rsidR="00637FF2" w:rsidRDefault="00637FF2" w:rsidP="00637FF2">
      <w:pPr>
        <w:pStyle w:val="Glava"/>
        <w:jc w:val="both"/>
        <w:rPr>
          <w:rFonts w:asciiTheme="minorHAnsi" w:hAnsiTheme="minorHAnsi"/>
          <w:sz w:val="22"/>
          <w:szCs w:val="22"/>
        </w:rPr>
      </w:pPr>
      <w:r w:rsidRPr="005E7629">
        <w:rPr>
          <w:rFonts w:asciiTheme="minorHAnsi" w:hAnsiTheme="minorHAnsi"/>
          <w:sz w:val="22"/>
          <w:szCs w:val="22"/>
        </w:rPr>
        <w:t>Sodelovanje med družino in vrtcem je ena pomembnejših nalog vrtca, saj je pogoj za dobro počutje otrok in kakovostno delo. V tem letu želimo sodelova</w:t>
      </w:r>
      <w:r>
        <w:rPr>
          <w:rFonts w:asciiTheme="minorHAnsi" w:hAnsiTheme="minorHAnsi"/>
          <w:sz w:val="22"/>
          <w:szCs w:val="22"/>
        </w:rPr>
        <w:t>ti</w:t>
      </w:r>
      <w:r w:rsidRPr="005E7629">
        <w:rPr>
          <w:rFonts w:asciiTheme="minorHAnsi" w:hAnsiTheme="minorHAnsi"/>
          <w:sz w:val="22"/>
          <w:szCs w:val="22"/>
        </w:rPr>
        <w:t xml:space="preserve"> s starši </w:t>
      </w:r>
      <w:r>
        <w:rPr>
          <w:rFonts w:asciiTheme="minorHAnsi" w:hAnsiTheme="minorHAnsi"/>
          <w:sz w:val="22"/>
          <w:szCs w:val="22"/>
        </w:rPr>
        <w:t xml:space="preserve">pri </w:t>
      </w:r>
      <w:r w:rsidRPr="00637FF2">
        <w:rPr>
          <w:rFonts w:asciiTheme="minorHAnsi" w:hAnsiTheme="minorHAnsi"/>
          <w:b/>
          <w:bCs/>
          <w:sz w:val="22"/>
          <w:szCs w:val="22"/>
        </w:rPr>
        <w:t>izdelovanju pustnih mask</w:t>
      </w:r>
      <w:r w:rsidRPr="005E7629">
        <w:rPr>
          <w:rFonts w:asciiTheme="minorHAnsi" w:hAnsiTheme="minorHAnsi"/>
          <w:sz w:val="22"/>
          <w:szCs w:val="22"/>
        </w:rPr>
        <w:t xml:space="preserve">. </w:t>
      </w:r>
    </w:p>
    <w:p w:rsidR="005E7629" w:rsidRPr="005E7629" w:rsidRDefault="005E7629" w:rsidP="005E7629">
      <w:pPr>
        <w:pStyle w:val="Glava"/>
        <w:jc w:val="both"/>
        <w:rPr>
          <w:rFonts w:asciiTheme="minorHAnsi" w:hAnsiTheme="minorHAnsi"/>
          <w:sz w:val="22"/>
          <w:szCs w:val="22"/>
        </w:rPr>
      </w:pPr>
    </w:p>
    <w:p w:rsidR="005E7629" w:rsidRPr="005E7629" w:rsidRDefault="005E7629" w:rsidP="005E7629">
      <w:pPr>
        <w:pStyle w:val="Glava"/>
        <w:jc w:val="both"/>
        <w:rPr>
          <w:rFonts w:asciiTheme="minorHAnsi" w:hAnsiTheme="minorHAnsi"/>
          <w:sz w:val="22"/>
          <w:szCs w:val="22"/>
        </w:rPr>
      </w:pPr>
      <w:r w:rsidRPr="005E7629">
        <w:rPr>
          <w:rFonts w:asciiTheme="minorHAnsi" w:hAnsiTheme="minorHAnsi"/>
          <w:sz w:val="22"/>
          <w:szCs w:val="22"/>
        </w:rPr>
        <w:t>Medsebojno sodelovanje želimo graditi na jasno izraženih in realnih pričakovanjih, ob tem pa postopoma izgraditi koncept sodelovanja, ki nam bo v pomoč pri udejanjanju bolj učinkovitega povezovanja, prepletanja in dopolnjevanja tako družinske kot institucionalne vzgoje.</w:t>
      </w:r>
    </w:p>
    <w:p w:rsidR="00DA4E25" w:rsidRPr="00DA4E25" w:rsidRDefault="00DA4E25" w:rsidP="00DA4E25">
      <w:pPr>
        <w:pStyle w:val="Glava"/>
        <w:rPr>
          <w:rFonts w:asciiTheme="minorHAnsi" w:hAnsiTheme="minorHAnsi"/>
          <w:b/>
          <w:sz w:val="22"/>
          <w:szCs w:val="22"/>
        </w:rPr>
      </w:pPr>
    </w:p>
    <w:p w:rsidR="00DA4E25" w:rsidRDefault="00DA4E25" w:rsidP="00DA4E25">
      <w:pPr>
        <w:pStyle w:val="Glava"/>
        <w:jc w:val="center"/>
        <w:rPr>
          <w:rFonts w:asciiTheme="minorHAnsi" w:hAnsiTheme="minorHAnsi"/>
          <w:b/>
          <w:sz w:val="22"/>
          <w:szCs w:val="22"/>
        </w:rPr>
      </w:pPr>
      <w:r w:rsidRPr="00DA4E25">
        <w:rPr>
          <w:rFonts w:asciiTheme="minorHAnsi" w:hAnsiTheme="minorHAnsi"/>
          <w:b/>
          <w:sz w:val="22"/>
          <w:szCs w:val="22"/>
        </w:rPr>
        <w:t>a/ Formalna srečanja s starši - pogovori s starši</w:t>
      </w:r>
    </w:p>
    <w:p w:rsidR="00927CA4" w:rsidRDefault="00927CA4" w:rsidP="00DA4E25">
      <w:pPr>
        <w:pStyle w:val="Glava"/>
        <w:jc w:val="center"/>
        <w:rPr>
          <w:rFonts w:asciiTheme="minorHAnsi" w:hAnsiTheme="minorHAnsi"/>
          <w:b/>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3045"/>
        <w:gridCol w:w="3048"/>
      </w:tblGrid>
      <w:tr w:rsidR="00637FF2" w:rsidRPr="00780AEE" w:rsidTr="001917F6">
        <w:tc>
          <w:tcPr>
            <w:tcW w:w="3052" w:type="dxa"/>
            <w:shd w:val="clear" w:color="auto" w:fill="auto"/>
          </w:tcPr>
          <w:p w:rsidR="00637FF2" w:rsidRPr="00780AEE" w:rsidRDefault="00637FF2" w:rsidP="001917F6">
            <w:pPr>
              <w:pStyle w:val="Glava"/>
              <w:spacing w:line="360" w:lineRule="auto"/>
              <w:rPr>
                <w:rFonts w:ascii="Calibri" w:hAnsi="Calibri"/>
                <w:sz w:val="22"/>
                <w:szCs w:val="22"/>
              </w:rPr>
            </w:pPr>
          </w:p>
        </w:tc>
        <w:tc>
          <w:tcPr>
            <w:tcW w:w="3045" w:type="dxa"/>
            <w:shd w:val="clear" w:color="auto" w:fill="auto"/>
          </w:tcPr>
          <w:p w:rsidR="00637FF2" w:rsidRPr="00780AEE" w:rsidRDefault="00637FF2" w:rsidP="001917F6">
            <w:pPr>
              <w:pStyle w:val="Glava"/>
              <w:spacing w:line="360" w:lineRule="auto"/>
              <w:rPr>
                <w:rFonts w:ascii="Calibri" w:hAnsi="Calibri"/>
                <w:b/>
                <w:sz w:val="22"/>
                <w:szCs w:val="22"/>
              </w:rPr>
            </w:pPr>
            <w:r w:rsidRPr="00780AEE">
              <w:rPr>
                <w:rFonts w:ascii="Calibri" w:hAnsi="Calibri"/>
                <w:b/>
                <w:sz w:val="22"/>
                <w:szCs w:val="22"/>
              </w:rPr>
              <w:t>KDAJ?</w:t>
            </w:r>
          </w:p>
        </w:tc>
        <w:tc>
          <w:tcPr>
            <w:tcW w:w="3048" w:type="dxa"/>
            <w:shd w:val="clear" w:color="auto" w:fill="auto"/>
          </w:tcPr>
          <w:p w:rsidR="00637FF2" w:rsidRPr="00780AEE" w:rsidRDefault="00637FF2" w:rsidP="001917F6">
            <w:pPr>
              <w:pStyle w:val="Glava"/>
              <w:spacing w:line="360" w:lineRule="auto"/>
              <w:rPr>
                <w:rFonts w:ascii="Calibri" w:hAnsi="Calibri"/>
                <w:b/>
                <w:sz w:val="22"/>
                <w:szCs w:val="22"/>
              </w:rPr>
            </w:pPr>
            <w:r w:rsidRPr="00780AEE">
              <w:rPr>
                <w:rFonts w:ascii="Calibri" w:hAnsi="Calibri"/>
                <w:b/>
                <w:sz w:val="22"/>
                <w:szCs w:val="22"/>
              </w:rPr>
              <w:t>VSEBINA</w:t>
            </w:r>
          </w:p>
        </w:tc>
      </w:tr>
      <w:tr w:rsidR="00637FF2" w:rsidRPr="00780AEE" w:rsidTr="001917F6">
        <w:tc>
          <w:tcPr>
            <w:tcW w:w="3052" w:type="dxa"/>
            <w:shd w:val="clear" w:color="auto" w:fill="auto"/>
          </w:tcPr>
          <w:p w:rsidR="00637FF2" w:rsidRPr="00780AEE" w:rsidRDefault="00637FF2" w:rsidP="001917F6">
            <w:pPr>
              <w:pStyle w:val="Glava"/>
              <w:spacing w:line="360" w:lineRule="auto"/>
              <w:rPr>
                <w:rFonts w:ascii="Calibri" w:hAnsi="Calibri"/>
                <w:b/>
                <w:sz w:val="22"/>
                <w:szCs w:val="22"/>
              </w:rPr>
            </w:pPr>
            <w:r w:rsidRPr="00780AEE">
              <w:rPr>
                <w:rFonts w:ascii="Calibri" w:hAnsi="Calibri"/>
                <w:b/>
                <w:sz w:val="22"/>
                <w:szCs w:val="22"/>
              </w:rPr>
              <w:t>POGOVORNE URE – vzgoj.</w:t>
            </w:r>
          </w:p>
        </w:tc>
        <w:tc>
          <w:tcPr>
            <w:tcW w:w="3045" w:type="dxa"/>
            <w:shd w:val="clear" w:color="auto" w:fill="auto"/>
          </w:tcPr>
          <w:p w:rsidR="00637FF2" w:rsidRPr="00780AEE" w:rsidRDefault="00637FF2" w:rsidP="00637FF2">
            <w:pPr>
              <w:pStyle w:val="Glava"/>
              <w:numPr>
                <w:ilvl w:val="0"/>
                <w:numId w:val="32"/>
              </w:numPr>
              <w:tabs>
                <w:tab w:val="clear" w:pos="4680"/>
                <w:tab w:val="clear" w:pos="9360"/>
              </w:tabs>
              <w:spacing w:line="360" w:lineRule="auto"/>
              <w:rPr>
                <w:rFonts w:ascii="Calibri" w:hAnsi="Calibri"/>
                <w:sz w:val="22"/>
                <w:szCs w:val="22"/>
              </w:rPr>
            </w:pPr>
            <w:r>
              <w:rPr>
                <w:rFonts w:ascii="Calibri" w:hAnsi="Calibri"/>
                <w:sz w:val="22"/>
                <w:szCs w:val="22"/>
              </w:rPr>
              <w:t>ali 2. torek v mesecu (</w:t>
            </w:r>
            <w:proofErr w:type="spellStart"/>
            <w:r>
              <w:rPr>
                <w:rFonts w:ascii="Calibri" w:hAnsi="Calibri"/>
                <w:sz w:val="22"/>
                <w:szCs w:val="22"/>
              </w:rPr>
              <w:t>Mikujčki</w:t>
            </w:r>
            <w:proofErr w:type="spellEnd"/>
            <w:r>
              <w:rPr>
                <w:rFonts w:ascii="Calibri" w:hAnsi="Calibri"/>
                <w:sz w:val="22"/>
                <w:szCs w:val="22"/>
              </w:rPr>
              <w:t xml:space="preserve"> A in B)</w:t>
            </w:r>
          </w:p>
        </w:tc>
        <w:tc>
          <w:tcPr>
            <w:tcW w:w="3048" w:type="dxa"/>
            <w:shd w:val="clear" w:color="auto" w:fill="auto"/>
          </w:tcPr>
          <w:p w:rsidR="00637FF2" w:rsidRPr="00780AEE" w:rsidRDefault="00637FF2" w:rsidP="001917F6">
            <w:pPr>
              <w:pStyle w:val="Glava"/>
              <w:spacing w:line="360" w:lineRule="auto"/>
              <w:rPr>
                <w:rFonts w:ascii="Calibri" w:hAnsi="Calibri"/>
                <w:sz w:val="22"/>
                <w:szCs w:val="22"/>
              </w:rPr>
            </w:pPr>
            <w:r w:rsidRPr="007C0195">
              <w:rPr>
                <w:rFonts w:ascii="Calibri" w:hAnsi="Calibri"/>
                <w:sz w:val="22"/>
                <w:szCs w:val="22"/>
              </w:rPr>
              <w:t>Napredek otroka, aktualna problematika, opozoriti na morebitne posebnosti/odstopanja v razvoju ali vedenju ...</w:t>
            </w:r>
          </w:p>
        </w:tc>
      </w:tr>
      <w:tr w:rsidR="00637FF2" w:rsidRPr="00780AEE" w:rsidTr="001917F6">
        <w:tc>
          <w:tcPr>
            <w:tcW w:w="3052" w:type="dxa"/>
            <w:shd w:val="clear" w:color="auto" w:fill="auto"/>
          </w:tcPr>
          <w:p w:rsidR="00637FF2" w:rsidRPr="00780AEE" w:rsidRDefault="00637FF2" w:rsidP="001917F6">
            <w:pPr>
              <w:pStyle w:val="Glava"/>
              <w:spacing w:line="360" w:lineRule="auto"/>
              <w:rPr>
                <w:rFonts w:ascii="Calibri" w:hAnsi="Calibri"/>
                <w:b/>
                <w:sz w:val="22"/>
                <w:szCs w:val="22"/>
              </w:rPr>
            </w:pPr>
            <w:r w:rsidRPr="00780AEE">
              <w:rPr>
                <w:rFonts w:ascii="Calibri" w:hAnsi="Calibri"/>
                <w:b/>
                <w:sz w:val="22"/>
                <w:szCs w:val="22"/>
              </w:rPr>
              <w:t>POGOVORNE URE – obe strok. delavki</w:t>
            </w:r>
          </w:p>
        </w:tc>
        <w:tc>
          <w:tcPr>
            <w:tcW w:w="3045" w:type="dxa"/>
            <w:shd w:val="clear" w:color="auto" w:fill="auto"/>
          </w:tcPr>
          <w:p w:rsidR="00637FF2" w:rsidRPr="00780AEE" w:rsidRDefault="00637FF2" w:rsidP="001917F6">
            <w:pPr>
              <w:pStyle w:val="Glava"/>
              <w:spacing w:line="360" w:lineRule="auto"/>
              <w:rPr>
                <w:rFonts w:ascii="Calibri" w:hAnsi="Calibri"/>
                <w:sz w:val="22"/>
                <w:szCs w:val="22"/>
              </w:rPr>
            </w:pPr>
            <w:r>
              <w:rPr>
                <w:rFonts w:ascii="Calibri" w:hAnsi="Calibri"/>
                <w:sz w:val="22"/>
                <w:szCs w:val="22"/>
              </w:rPr>
              <w:t>Po potrebi oz. možnosti glede na delovni čas</w:t>
            </w:r>
          </w:p>
        </w:tc>
        <w:tc>
          <w:tcPr>
            <w:tcW w:w="3048" w:type="dxa"/>
            <w:shd w:val="clear" w:color="auto" w:fill="auto"/>
          </w:tcPr>
          <w:p w:rsidR="00637FF2" w:rsidRPr="00780AEE" w:rsidRDefault="00637FF2" w:rsidP="001917F6">
            <w:pPr>
              <w:pStyle w:val="Glava"/>
              <w:spacing w:line="360" w:lineRule="auto"/>
              <w:rPr>
                <w:rFonts w:ascii="Calibri" w:hAnsi="Calibri"/>
                <w:sz w:val="22"/>
                <w:szCs w:val="22"/>
              </w:rPr>
            </w:pPr>
            <w:r>
              <w:rPr>
                <w:rFonts w:ascii="Calibri" w:hAnsi="Calibri"/>
                <w:sz w:val="22"/>
                <w:szCs w:val="22"/>
              </w:rPr>
              <w:t>Otrokov razvoj, aktualna problematika</w:t>
            </w:r>
          </w:p>
        </w:tc>
      </w:tr>
      <w:tr w:rsidR="00637FF2" w:rsidRPr="00780AEE" w:rsidTr="001917F6">
        <w:tc>
          <w:tcPr>
            <w:tcW w:w="3052" w:type="dxa"/>
            <w:shd w:val="clear" w:color="auto" w:fill="auto"/>
          </w:tcPr>
          <w:p w:rsidR="00637FF2" w:rsidRPr="00780AEE" w:rsidRDefault="00637FF2" w:rsidP="001917F6">
            <w:pPr>
              <w:pStyle w:val="Glava"/>
              <w:spacing w:line="360" w:lineRule="auto"/>
              <w:rPr>
                <w:rFonts w:ascii="Calibri" w:hAnsi="Calibri"/>
                <w:b/>
                <w:sz w:val="22"/>
                <w:szCs w:val="22"/>
              </w:rPr>
            </w:pPr>
            <w:r>
              <w:rPr>
                <w:rFonts w:ascii="Calibri" w:hAnsi="Calibri"/>
                <w:b/>
                <w:sz w:val="22"/>
                <w:szCs w:val="22"/>
              </w:rPr>
              <w:t>RODITELJSKI SESTANKI</w:t>
            </w:r>
          </w:p>
        </w:tc>
        <w:tc>
          <w:tcPr>
            <w:tcW w:w="3045" w:type="dxa"/>
            <w:shd w:val="clear" w:color="auto" w:fill="auto"/>
          </w:tcPr>
          <w:p w:rsidR="00637FF2" w:rsidRDefault="00637FF2" w:rsidP="001917F6">
            <w:pPr>
              <w:pStyle w:val="Glava"/>
              <w:spacing w:line="360" w:lineRule="auto"/>
              <w:rPr>
                <w:rFonts w:ascii="Calibri" w:hAnsi="Calibri"/>
                <w:sz w:val="22"/>
                <w:szCs w:val="22"/>
              </w:rPr>
            </w:pPr>
            <w:r>
              <w:rPr>
                <w:rFonts w:ascii="Calibri" w:hAnsi="Calibri"/>
                <w:sz w:val="22"/>
                <w:szCs w:val="22"/>
              </w:rPr>
              <w:t>september 2019</w:t>
            </w:r>
          </w:p>
          <w:p w:rsidR="00637FF2" w:rsidRDefault="00637FF2" w:rsidP="001917F6">
            <w:pPr>
              <w:pStyle w:val="Glava"/>
              <w:spacing w:line="360" w:lineRule="auto"/>
              <w:rPr>
                <w:rFonts w:ascii="Calibri" w:hAnsi="Calibri"/>
                <w:sz w:val="22"/>
                <w:szCs w:val="22"/>
              </w:rPr>
            </w:pPr>
            <w:r>
              <w:rPr>
                <w:rFonts w:ascii="Calibri" w:hAnsi="Calibri"/>
                <w:sz w:val="22"/>
                <w:szCs w:val="22"/>
              </w:rPr>
              <w:t>junij 2020</w:t>
            </w:r>
          </w:p>
          <w:p w:rsidR="00637FF2" w:rsidRDefault="00637FF2" w:rsidP="001917F6">
            <w:pPr>
              <w:pStyle w:val="Glava"/>
              <w:spacing w:line="360" w:lineRule="auto"/>
              <w:rPr>
                <w:rFonts w:ascii="Calibri" w:hAnsi="Calibri"/>
                <w:sz w:val="22"/>
                <w:szCs w:val="22"/>
              </w:rPr>
            </w:pPr>
          </w:p>
          <w:p w:rsidR="00637FF2" w:rsidRPr="00780AEE" w:rsidRDefault="00637FF2" w:rsidP="001917F6">
            <w:pPr>
              <w:pStyle w:val="Glava"/>
              <w:spacing w:line="360" w:lineRule="auto"/>
              <w:rPr>
                <w:rFonts w:ascii="Calibri" w:hAnsi="Calibri"/>
                <w:sz w:val="22"/>
                <w:szCs w:val="22"/>
              </w:rPr>
            </w:pPr>
          </w:p>
        </w:tc>
        <w:tc>
          <w:tcPr>
            <w:tcW w:w="3048" w:type="dxa"/>
            <w:shd w:val="clear" w:color="auto" w:fill="auto"/>
          </w:tcPr>
          <w:p w:rsidR="00637FF2" w:rsidRPr="00780AEE" w:rsidRDefault="00637FF2" w:rsidP="001917F6">
            <w:pPr>
              <w:pStyle w:val="Glava"/>
              <w:spacing w:line="360" w:lineRule="auto"/>
              <w:rPr>
                <w:rFonts w:ascii="Calibri" w:hAnsi="Calibri"/>
                <w:sz w:val="22"/>
                <w:szCs w:val="22"/>
              </w:rPr>
            </w:pPr>
            <w:r>
              <w:rPr>
                <w:rFonts w:ascii="Calibri" w:hAnsi="Calibri"/>
                <w:sz w:val="22"/>
                <w:szCs w:val="22"/>
              </w:rPr>
              <w:t>Predstavitev oddelka, LDN, dogovori, razno</w:t>
            </w:r>
          </w:p>
        </w:tc>
      </w:tr>
    </w:tbl>
    <w:p w:rsidR="00637FF2" w:rsidRDefault="00637FF2" w:rsidP="00DA4E25">
      <w:pPr>
        <w:pStyle w:val="Glava"/>
        <w:jc w:val="center"/>
        <w:rPr>
          <w:rFonts w:asciiTheme="minorHAnsi" w:hAnsiTheme="minorHAnsi"/>
          <w:b/>
          <w:sz w:val="22"/>
          <w:szCs w:val="22"/>
        </w:rPr>
      </w:pPr>
    </w:p>
    <w:p w:rsidR="00DA4E25" w:rsidRDefault="00DA4E25" w:rsidP="00637FF2">
      <w:pPr>
        <w:pStyle w:val="Glava"/>
        <w:rPr>
          <w:rFonts w:asciiTheme="minorHAnsi" w:hAnsiTheme="minorHAnsi"/>
          <w:sz w:val="22"/>
          <w:szCs w:val="22"/>
        </w:rPr>
      </w:pPr>
    </w:p>
    <w:p w:rsidR="00DA4E25" w:rsidRPr="00DA4E25" w:rsidRDefault="00DA4E25" w:rsidP="00927CA4">
      <w:pPr>
        <w:pStyle w:val="Glava"/>
        <w:rPr>
          <w:rFonts w:asciiTheme="minorHAnsi" w:hAnsiTheme="minorHAnsi"/>
          <w:b/>
          <w:sz w:val="22"/>
          <w:szCs w:val="22"/>
        </w:rPr>
      </w:pPr>
    </w:p>
    <w:p w:rsidR="00DA4E25" w:rsidRDefault="00DA4E25" w:rsidP="0022633E">
      <w:pPr>
        <w:pStyle w:val="Glava"/>
        <w:jc w:val="center"/>
        <w:rPr>
          <w:rFonts w:asciiTheme="minorHAnsi" w:hAnsiTheme="minorHAnsi"/>
          <w:b/>
          <w:sz w:val="22"/>
          <w:szCs w:val="22"/>
        </w:rPr>
      </w:pPr>
      <w:r w:rsidRPr="00DA4E25">
        <w:rPr>
          <w:rFonts w:asciiTheme="minorHAnsi" w:hAnsiTheme="minorHAnsi"/>
          <w:b/>
          <w:sz w:val="22"/>
          <w:szCs w:val="22"/>
        </w:rPr>
        <w:t>b/ Skupna neformalna srečanja s starši na nivoju enote</w:t>
      </w:r>
    </w:p>
    <w:p w:rsidR="00637FF2" w:rsidRDefault="00637FF2" w:rsidP="0022633E">
      <w:pPr>
        <w:pStyle w:val="Glava"/>
        <w:jc w:val="center"/>
        <w:rPr>
          <w:rFonts w:asciiTheme="minorHAnsi" w:hAnsiTheme="minorHAnsi"/>
          <w:b/>
          <w:sz w:val="22"/>
          <w:szCs w:val="22"/>
        </w:rPr>
      </w:pPr>
    </w:p>
    <w:tbl>
      <w:tblPr>
        <w:tblW w:w="0" w:type="auto"/>
        <w:tblInd w:w="142" w:type="dxa"/>
        <w:tblCellMar>
          <w:left w:w="10" w:type="dxa"/>
          <w:right w:w="10" w:type="dxa"/>
        </w:tblCellMar>
        <w:tblLook w:val="04A0" w:firstRow="1" w:lastRow="0" w:firstColumn="1" w:lastColumn="0" w:noHBand="0" w:noVBand="1"/>
      </w:tblPr>
      <w:tblGrid>
        <w:gridCol w:w="4592"/>
        <w:gridCol w:w="2366"/>
        <w:gridCol w:w="2476"/>
      </w:tblGrid>
      <w:tr w:rsidR="00637FF2" w:rsidTr="001917F6">
        <w:trPr>
          <w:trHeight w:val="1"/>
        </w:trPr>
        <w:tc>
          <w:tcPr>
            <w:tcW w:w="45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37FF2" w:rsidRDefault="00637FF2" w:rsidP="001917F6">
            <w:pPr>
              <w:tabs>
                <w:tab w:val="left" w:pos="4536"/>
                <w:tab w:val="left" w:pos="9072"/>
              </w:tabs>
              <w:spacing w:line="360" w:lineRule="auto"/>
              <w:jc w:val="both"/>
              <w:rPr>
                <w:rFonts w:ascii="Calibri" w:eastAsia="Calibri" w:hAnsi="Calibri" w:cs="Calibri"/>
              </w:rPr>
            </w:pPr>
            <w:bookmarkStart w:id="1" w:name="_Hlk527963868"/>
            <w:r>
              <w:rPr>
                <w:rFonts w:ascii="Calibri" w:eastAsia="Calibri" w:hAnsi="Calibri" w:cs="Calibri"/>
                <w:b/>
                <w:sz w:val="24"/>
              </w:rPr>
              <w:t>KAJ?</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37FF2" w:rsidRDefault="00637FF2" w:rsidP="001917F6">
            <w:pPr>
              <w:tabs>
                <w:tab w:val="left" w:pos="4536"/>
                <w:tab w:val="left" w:pos="9072"/>
              </w:tabs>
              <w:spacing w:line="360" w:lineRule="auto"/>
              <w:jc w:val="both"/>
              <w:rPr>
                <w:rFonts w:ascii="Calibri" w:eastAsia="Calibri" w:hAnsi="Calibri" w:cs="Calibri"/>
              </w:rPr>
            </w:pPr>
            <w:r>
              <w:rPr>
                <w:rFonts w:ascii="Calibri" w:eastAsia="Calibri" w:hAnsi="Calibri" w:cs="Calibri"/>
                <w:b/>
                <w:sz w:val="24"/>
              </w:rPr>
              <w:t>KDAJ?</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37FF2" w:rsidRDefault="00637FF2" w:rsidP="001917F6">
            <w:pPr>
              <w:tabs>
                <w:tab w:val="left" w:pos="4536"/>
                <w:tab w:val="left" w:pos="9072"/>
              </w:tabs>
              <w:spacing w:line="360" w:lineRule="auto"/>
              <w:jc w:val="both"/>
              <w:rPr>
                <w:rFonts w:ascii="Calibri" w:eastAsia="Calibri" w:hAnsi="Calibri" w:cs="Calibri"/>
              </w:rPr>
            </w:pPr>
            <w:r>
              <w:rPr>
                <w:rFonts w:ascii="Calibri" w:eastAsia="Calibri" w:hAnsi="Calibri" w:cs="Calibri"/>
                <w:b/>
                <w:sz w:val="24"/>
              </w:rPr>
              <w:t>VSEBINA</w:t>
            </w:r>
          </w:p>
        </w:tc>
      </w:tr>
      <w:tr w:rsidR="00637FF2" w:rsidTr="001917F6">
        <w:tc>
          <w:tcPr>
            <w:tcW w:w="45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37FF2" w:rsidRPr="00644FC5" w:rsidRDefault="00637FF2" w:rsidP="001917F6">
            <w:pPr>
              <w:tabs>
                <w:tab w:val="left" w:pos="4536"/>
                <w:tab w:val="left" w:pos="9072"/>
              </w:tabs>
              <w:spacing w:line="360" w:lineRule="auto"/>
              <w:jc w:val="both"/>
              <w:rPr>
                <w:rFonts w:asciiTheme="minorHAnsi" w:eastAsia="Calibri" w:hAnsiTheme="minorHAnsi" w:cstheme="minorHAnsi"/>
              </w:rPr>
            </w:pPr>
            <w:r w:rsidRPr="00644FC5">
              <w:rPr>
                <w:rFonts w:asciiTheme="minorHAnsi" w:eastAsia="Comic Sans MS" w:hAnsiTheme="minorHAnsi" w:cstheme="minorHAnsi"/>
                <w:b/>
                <w:sz w:val="22"/>
                <w:szCs w:val="18"/>
              </w:rPr>
              <w:t>Delavnica izdelovanja pustnih mask s starši</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37FF2" w:rsidRDefault="00637FF2" w:rsidP="001917F6">
            <w:pPr>
              <w:tabs>
                <w:tab w:val="left" w:pos="4536"/>
                <w:tab w:val="left" w:pos="9072"/>
              </w:tabs>
              <w:spacing w:line="360" w:lineRule="auto"/>
              <w:jc w:val="both"/>
              <w:rPr>
                <w:rFonts w:ascii="Calibri" w:eastAsia="Calibri" w:hAnsi="Calibri" w:cs="Calibri"/>
              </w:rPr>
            </w:pPr>
            <w:r w:rsidRPr="00644FC5">
              <w:rPr>
                <w:rFonts w:ascii="Calibri" w:eastAsia="Calibri" w:hAnsi="Calibri" w:cs="Calibri"/>
                <w:b/>
                <w:sz w:val="24"/>
              </w:rPr>
              <w:t>februar 2020</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37FF2" w:rsidRDefault="00637FF2" w:rsidP="001917F6">
            <w:pPr>
              <w:tabs>
                <w:tab w:val="left" w:pos="4536"/>
                <w:tab w:val="left" w:pos="9072"/>
              </w:tabs>
              <w:spacing w:line="360" w:lineRule="auto"/>
              <w:jc w:val="both"/>
              <w:rPr>
                <w:rFonts w:ascii="Calibri" w:eastAsia="Calibri" w:hAnsi="Calibri" w:cs="Calibri"/>
              </w:rPr>
            </w:pPr>
            <w:r w:rsidRPr="00644FC5">
              <w:rPr>
                <w:rFonts w:ascii="Calibri" w:eastAsia="Calibri" w:hAnsi="Calibri" w:cs="Calibri"/>
              </w:rPr>
              <w:t>Druženje, povezovanje, spoznavanje in ohranjanje kulturne dediščine ...</w:t>
            </w:r>
          </w:p>
        </w:tc>
      </w:tr>
      <w:bookmarkEnd w:id="1"/>
    </w:tbl>
    <w:p w:rsidR="0022633E" w:rsidRDefault="0022633E" w:rsidP="005A6439">
      <w:pPr>
        <w:pStyle w:val="Glava"/>
        <w:rPr>
          <w:rFonts w:asciiTheme="minorHAnsi" w:hAnsiTheme="minorHAnsi"/>
          <w:b/>
          <w:sz w:val="22"/>
          <w:szCs w:val="22"/>
        </w:rPr>
      </w:pPr>
    </w:p>
    <w:p w:rsidR="00DA4E25" w:rsidRDefault="0022633E" w:rsidP="00DA4E25">
      <w:pPr>
        <w:pStyle w:val="Glava"/>
        <w:jc w:val="center"/>
        <w:rPr>
          <w:rFonts w:asciiTheme="minorHAnsi" w:hAnsiTheme="minorHAnsi"/>
          <w:b/>
          <w:sz w:val="22"/>
          <w:szCs w:val="22"/>
        </w:rPr>
      </w:pPr>
      <w:r>
        <w:rPr>
          <w:rFonts w:asciiTheme="minorHAnsi" w:hAnsiTheme="minorHAnsi"/>
          <w:b/>
          <w:sz w:val="22"/>
          <w:szCs w:val="22"/>
        </w:rPr>
        <w:t>c</w:t>
      </w:r>
      <w:r w:rsidR="00DA4E25" w:rsidRPr="00DA4E25">
        <w:rPr>
          <w:rFonts w:asciiTheme="minorHAnsi" w:hAnsiTheme="minorHAnsi"/>
          <w:b/>
          <w:sz w:val="22"/>
          <w:szCs w:val="22"/>
        </w:rPr>
        <w:t>/ Informiranje staršev: Kotički za starše</w:t>
      </w:r>
    </w:p>
    <w:p w:rsidR="00637FF2" w:rsidRDefault="00637FF2" w:rsidP="00DA4E25">
      <w:pPr>
        <w:pStyle w:val="Glava"/>
        <w:jc w:val="center"/>
        <w:rPr>
          <w:rFonts w:asciiTheme="minorHAnsi" w:hAnsiTheme="minorHAnsi"/>
          <w:b/>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1"/>
      </w:tblGrid>
      <w:tr w:rsidR="00637FF2" w:rsidRPr="007E713A" w:rsidTr="001917F6">
        <w:tc>
          <w:tcPr>
            <w:tcW w:w="3070" w:type="dxa"/>
            <w:shd w:val="clear" w:color="auto" w:fill="auto"/>
          </w:tcPr>
          <w:p w:rsidR="00637FF2" w:rsidRPr="007E713A" w:rsidRDefault="00637FF2" w:rsidP="001917F6">
            <w:pPr>
              <w:pStyle w:val="Glava"/>
              <w:spacing w:line="360" w:lineRule="auto"/>
              <w:rPr>
                <w:rFonts w:ascii="Calibri" w:hAnsi="Calibri"/>
                <w:b/>
                <w:sz w:val="22"/>
                <w:szCs w:val="22"/>
              </w:rPr>
            </w:pPr>
            <w:bookmarkStart w:id="2" w:name="_Hlk527963945"/>
            <w:r>
              <w:rPr>
                <w:rFonts w:ascii="Calibri" w:hAnsi="Calibri"/>
                <w:b/>
                <w:sz w:val="22"/>
                <w:szCs w:val="22"/>
              </w:rPr>
              <w:t>KOGA</w:t>
            </w:r>
            <w:r w:rsidRPr="007E713A">
              <w:rPr>
                <w:rFonts w:ascii="Calibri" w:hAnsi="Calibri"/>
                <w:b/>
                <w:sz w:val="22"/>
                <w:szCs w:val="22"/>
              </w:rPr>
              <w:t>?</w:t>
            </w:r>
          </w:p>
        </w:tc>
        <w:tc>
          <w:tcPr>
            <w:tcW w:w="3070" w:type="dxa"/>
            <w:shd w:val="clear" w:color="auto" w:fill="auto"/>
          </w:tcPr>
          <w:p w:rsidR="00637FF2" w:rsidRPr="007E713A" w:rsidRDefault="00637FF2" w:rsidP="001917F6">
            <w:pPr>
              <w:pStyle w:val="Glava"/>
              <w:spacing w:line="360" w:lineRule="auto"/>
              <w:rPr>
                <w:rFonts w:ascii="Calibri" w:hAnsi="Calibri"/>
                <w:b/>
                <w:sz w:val="22"/>
                <w:szCs w:val="22"/>
              </w:rPr>
            </w:pPr>
            <w:r w:rsidRPr="007E713A">
              <w:rPr>
                <w:rFonts w:ascii="Calibri" w:hAnsi="Calibri"/>
                <w:b/>
                <w:sz w:val="22"/>
                <w:szCs w:val="22"/>
              </w:rPr>
              <w:t>KDAJ?</w:t>
            </w:r>
          </w:p>
        </w:tc>
        <w:tc>
          <w:tcPr>
            <w:tcW w:w="3071" w:type="dxa"/>
            <w:shd w:val="clear" w:color="auto" w:fill="auto"/>
          </w:tcPr>
          <w:p w:rsidR="00637FF2" w:rsidRPr="007E713A" w:rsidRDefault="00637FF2" w:rsidP="001917F6">
            <w:pPr>
              <w:pStyle w:val="Glava"/>
              <w:spacing w:line="360" w:lineRule="auto"/>
              <w:rPr>
                <w:rFonts w:ascii="Calibri" w:hAnsi="Calibri"/>
                <w:b/>
                <w:sz w:val="22"/>
                <w:szCs w:val="22"/>
              </w:rPr>
            </w:pPr>
            <w:r w:rsidRPr="007E713A">
              <w:rPr>
                <w:rFonts w:ascii="Calibri" w:hAnsi="Calibri"/>
                <w:b/>
                <w:sz w:val="22"/>
                <w:szCs w:val="22"/>
              </w:rPr>
              <w:t>VSEBINA</w:t>
            </w:r>
          </w:p>
        </w:tc>
      </w:tr>
      <w:tr w:rsidR="00637FF2" w:rsidRPr="005070C1" w:rsidTr="001917F6">
        <w:tc>
          <w:tcPr>
            <w:tcW w:w="3070" w:type="dxa"/>
            <w:shd w:val="clear" w:color="auto" w:fill="auto"/>
          </w:tcPr>
          <w:p w:rsidR="00637FF2" w:rsidRPr="00780AEE" w:rsidRDefault="00637FF2" w:rsidP="001917F6">
            <w:pPr>
              <w:pStyle w:val="Glava"/>
              <w:spacing w:line="360" w:lineRule="auto"/>
              <w:rPr>
                <w:rFonts w:ascii="Calibri" w:hAnsi="Calibri"/>
                <w:b/>
                <w:sz w:val="22"/>
                <w:szCs w:val="22"/>
              </w:rPr>
            </w:pPr>
            <w:r w:rsidRPr="00780AEE">
              <w:rPr>
                <w:rFonts w:ascii="Calibri" w:hAnsi="Calibri"/>
                <w:b/>
                <w:sz w:val="22"/>
                <w:szCs w:val="22"/>
              </w:rPr>
              <w:t>KOTIČEK ZA STARŠE</w:t>
            </w:r>
          </w:p>
        </w:tc>
        <w:tc>
          <w:tcPr>
            <w:tcW w:w="3070" w:type="dxa"/>
            <w:shd w:val="clear" w:color="auto" w:fill="auto"/>
          </w:tcPr>
          <w:p w:rsidR="00637FF2" w:rsidRPr="005F1171" w:rsidRDefault="00637FF2" w:rsidP="001917F6">
            <w:pPr>
              <w:pStyle w:val="Glava"/>
              <w:spacing w:line="360" w:lineRule="auto"/>
              <w:rPr>
                <w:rFonts w:ascii="Calibri" w:hAnsi="Calibri"/>
                <w:sz w:val="22"/>
                <w:szCs w:val="22"/>
              </w:rPr>
            </w:pPr>
            <w:r w:rsidRPr="005F1171">
              <w:rPr>
                <w:rFonts w:ascii="Calibri" w:hAnsi="Calibri"/>
                <w:sz w:val="22"/>
                <w:szCs w:val="22"/>
              </w:rPr>
              <w:t>Vsak mesec</w:t>
            </w:r>
          </w:p>
        </w:tc>
        <w:tc>
          <w:tcPr>
            <w:tcW w:w="3071" w:type="dxa"/>
            <w:shd w:val="clear" w:color="auto" w:fill="auto"/>
          </w:tcPr>
          <w:p w:rsidR="00637FF2" w:rsidRPr="005F1171" w:rsidRDefault="00637FF2" w:rsidP="001917F6">
            <w:pPr>
              <w:pStyle w:val="Glava"/>
              <w:spacing w:line="360" w:lineRule="auto"/>
              <w:rPr>
                <w:rFonts w:ascii="Calibri" w:hAnsi="Calibri"/>
                <w:sz w:val="22"/>
                <w:szCs w:val="22"/>
              </w:rPr>
            </w:pPr>
            <w:r w:rsidRPr="005F1171">
              <w:rPr>
                <w:rFonts w:ascii="Calibri" w:hAnsi="Calibri"/>
                <w:sz w:val="22"/>
                <w:szCs w:val="22"/>
              </w:rPr>
              <w:t xml:space="preserve">Prvič v vrtec, uporaba </w:t>
            </w:r>
            <w:proofErr w:type="spellStart"/>
            <w:r w:rsidRPr="005F1171">
              <w:rPr>
                <w:rFonts w:ascii="Calibri" w:hAnsi="Calibri"/>
                <w:sz w:val="22"/>
                <w:szCs w:val="22"/>
              </w:rPr>
              <w:t>kahlice</w:t>
            </w:r>
            <w:proofErr w:type="spellEnd"/>
            <w:r w:rsidRPr="005F1171">
              <w:rPr>
                <w:rFonts w:ascii="Calibri" w:hAnsi="Calibri"/>
                <w:sz w:val="22"/>
                <w:szCs w:val="22"/>
              </w:rPr>
              <w:t xml:space="preserve">, </w:t>
            </w:r>
            <w:r>
              <w:rPr>
                <w:rFonts w:ascii="Calibri" w:hAnsi="Calibri"/>
                <w:sz w:val="22"/>
                <w:szCs w:val="22"/>
              </w:rPr>
              <w:t>varno z soncem, otrok grize ...</w:t>
            </w:r>
          </w:p>
        </w:tc>
      </w:tr>
      <w:tr w:rsidR="00637FF2" w:rsidRPr="005070C1" w:rsidTr="001917F6">
        <w:tc>
          <w:tcPr>
            <w:tcW w:w="3070" w:type="dxa"/>
            <w:shd w:val="clear" w:color="auto" w:fill="auto"/>
          </w:tcPr>
          <w:p w:rsidR="00637FF2" w:rsidRPr="00780AEE" w:rsidRDefault="00637FF2" w:rsidP="001917F6">
            <w:pPr>
              <w:pStyle w:val="Glava"/>
              <w:spacing w:line="360" w:lineRule="auto"/>
              <w:rPr>
                <w:rFonts w:ascii="Calibri" w:hAnsi="Calibri"/>
                <w:b/>
                <w:sz w:val="22"/>
                <w:szCs w:val="22"/>
              </w:rPr>
            </w:pPr>
            <w:r w:rsidRPr="00780AEE">
              <w:rPr>
                <w:rFonts w:ascii="Calibri" w:hAnsi="Calibri"/>
                <w:b/>
                <w:sz w:val="22"/>
                <w:szCs w:val="22"/>
              </w:rPr>
              <w:t>PLAKATI</w:t>
            </w:r>
          </w:p>
        </w:tc>
        <w:tc>
          <w:tcPr>
            <w:tcW w:w="3070" w:type="dxa"/>
            <w:shd w:val="clear" w:color="auto" w:fill="auto"/>
          </w:tcPr>
          <w:p w:rsidR="00637FF2" w:rsidRPr="005F1171" w:rsidRDefault="00637FF2" w:rsidP="001917F6">
            <w:pPr>
              <w:pStyle w:val="Glava"/>
              <w:spacing w:line="360" w:lineRule="auto"/>
              <w:rPr>
                <w:rFonts w:ascii="Calibri" w:hAnsi="Calibri"/>
                <w:sz w:val="22"/>
                <w:szCs w:val="22"/>
              </w:rPr>
            </w:pPr>
            <w:r w:rsidRPr="004701D9">
              <w:rPr>
                <w:rFonts w:ascii="Calibri" w:hAnsi="Calibri"/>
                <w:sz w:val="22"/>
                <w:szCs w:val="22"/>
              </w:rPr>
              <w:t>V povezavi z kotički za starše</w:t>
            </w:r>
            <w:r>
              <w:rPr>
                <w:rFonts w:ascii="Calibri" w:hAnsi="Calibri"/>
                <w:sz w:val="22"/>
                <w:szCs w:val="22"/>
              </w:rPr>
              <w:t xml:space="preserve"> - </w:t>
            </w:r>
            <w:r>
              <w:rPr>
                <w:rFonts w:ascii="Calibri" w:eastAsia="Calibri" w:hAnsi="Calibri" w:cs="Calibri"/>
              </w:rPr>
              <w:t>z aktualno problematiko (grizenje, odvajanje od plenic).</w:t>
            </w:r>
          </w:p>
        </w:tc>
        <w:tc>
          <w:tcPr>
            <w:tcW w:w="3071" w:type="dxa"/>
            <w:shd w:val="clear" w:color="auto" w:fill="auto"/>
          </w:tcPr>
          <w:p w:rsidR="00637FF2" w:rsidRPr="00644FC5" w:rsidRDefault="00637FF2" w:rsidP="001917F6">
            <w:pPr>
              <w:pStyle w:val="Glava"/>
              <w:spacing w:line="360" w:lineRule="auto"/>
              <w:rPr>
                <w:rFonts w:ascii="Calibri" w:hAnsi="Calibri"/>
                <w:sz w:val="22"/>
                <w:szCs w:val="22"/>
              </w:rPr>
            </w:pPr>
            <w:r w:rsidRPr="00644FC5">
              <w:rPr>
                <w:rFonts w:ascii="Calibri" w:hAnsi="Calibri"/>
                <w:sz w:val="22"/>
                <w:szCs w:val="22"/>
              </w:rPr>
              <w:t>Vabila na srečanja, sestanke, delavnice ...</w:t>
            </w:r>
          </w:p>
          <w:p w:rsidR="00637FF2" w:rsidRPr="00644FC5" w:rsidRDefault="00637FF2" w:rsidP="001917F6">
            <w:pPr>
              <w:pStyle w:val="Glava"/>
              <w:spacing w:line="360" w:lineRule="auto"/>
              <w:rPr>
                <w:rFonts w:ascii="Calibri" w:hAnsi="Calibri"/>
                <w:sz w:val="22"/>
                <w:szCs w:val="22"/>
              </w:rPr>
            </w:pPr>
            <w:r w:rsidRPr="00644FC5">
              <w:rPr>
                <w:rFonts w:ascii="Calibri" w:hAnsi="Calibri"/>
                <w:sz w:val="22"/>
                <w:szCs w:val="22"/>
              </w:rPr>
              <w:t>Obvestila o nalezljivih boleznih.</w:t>
            </w:r>
          </w:p>
          <w:p w:rsidR="00637FF2" w:rsidRPr="005F1171" w:rsidRDefault="00637FF2" w:rsidP="001917F6">
            <w:pPr>
              <w:pStyle w:val="Glava"/>
              <w:spacing w:line="360" w:lineRule="auto"/>
              <w:rPr>
                <w:rFonts w:ascii="Calibri" w:hAnsi="Calibri"/>
                <w:sz w:val="22"/>
                <w:szCs w:val="22"/>
              </w:rPr>
            </w:pPr>
            <w:r w:rsidRPr="00644FC5">
              <w:rPr>
                <w:rFonts w:ascii="Calibri" w:hAnsi="Calibri"/>
                <w:sz w:val="22"/>
                <w:szCs w:val="22"/>
              </w:rPr>
              <w:t>Obvestila in povabila k vključevanju staršev v življenje v oddelku: otrok v vrtec prinese igračo, ustvarjalen material ...</w:t>
            </w:r>
          </w:p>
        </w:tc>
      </w:tr>
      <w:tr w:rsidR="00637FF2" w:rsidRPr="005070C1" w:rsidTr="001917F6">
        <w:tc>
          <w:tcPr>
            <w:tcW w:w="3070" w:type="dxa"/>
            <w:shd w:val="clear" w:color="auto" w:fill="auto"/>
          </w:tcPr>
          <w:p w:rsidR="00637FF2" w:rsidRPr="00780AEE" w:rsidRDefault="00637FF2" w:rsidP="001917F6">
            <w:pPr>
              <w:pStyle w:val="Glava"/>
              <w:spacing w:line="360" w:lineRule="auto"/>
              <w:rPr>
                <w:rFonts w:ascii="Calibri" w:hAnsi="Calibri"/>
                <w:b/>
                <w:sz w:val="22"/>
                <w:szCs w:val="22"/>
              </w:rPr>
            </w:pPr>
            <w:r w:rsidRPr="00780AEE">
              <w:rPr>
                <w:rFonts w:ascii="Calibri" w:hAnsi="Calibri"/>
                <w:b/>
                <w:sz w:val="22"/>
                <w:szCs w:val="22"/>
              </w:rPr>
              <w:t>E-IGRALNICA</w:t>
            </w:r>
          </w:p>
        </w:tc>
        <w:tc>
          <w:tcPr>
            <w:tcW w:w="3070" w:type="dxa"/>
            <w:shd w:val="clear" w:color="auto" w:fill="auto"/>
          </w:tcPr>
          <w:p w:rsidR="00637FF2" w:rsidRPr="00780AEE" w:rsidRDefault="00637FF2" w:rsidP="001917F6">
            <w:pPr>
              <w:pStyle w:val="Glava"/>
              <w:spacing w:line="360" w:lineRule="auto"/>
              <w:rPr>
                <w:rFonts w:ascii="Calibri" w:hAnsi="Calibri"/>
                <w:sz w:val="22"/>
                <w:szCs w:val="22"/>
              </w:rPr>
            </w:pPr>
            <w:r>
              <w:rPr>
                <w:rFonts w:ascii="Calibri" w:hAnsi="Calibri"/>
                <w:sz w:val="22"/>
                <w:szCs w:val="22"/>
              </w:rPr>
              <w:t>Celo leto</w:t>
            </w:r>
          </w:p>
        </w:tc>
        <w:tc>
          <w:tcPr>
            <w:tcW w:w="3071" w:type="dxa"/>
            <w:shd w:val="clear" w:color="auto" w:fill="auto"/>
          </w:tcPr>
          <w:p w:rsidR="00637FF2" w:rsidRDefault="00637FF2" w:rsidP="001917F6">
            <w:pPr>
              <w:pStyle w:val="Glava"/>
              <w:spacing w:line="360" w:lineRule="auto"/>
              <w:rPr>
                <w:rFonts w:ascii="Calibri" w:hAnsi="Calibri"/>
                <w:sz w:val="22"/>
                <w:szCs w:val="22"/>
              </w:rPr>
            </w:pPr>
            <w:r>
              <w:rPr>
                <w:rFonts w:ascii="Calibri" w:hAnsi="Calibri"/>
                <w:sz w:val="22"/>
                <w:szCs w:val="22"/>
              </w:rPr>
              <w:t>Starši prejmejo ob vpisu geslo in uporabniško ime, objavljene slike otrok, blog vzgojiteljice, informacije o aktualni problematiki.</w:t>
            </w:r>
          </w:p>
          <w:p w:rsidR="00637FF2" w:rsidRPr="00313785" w:rsidRDefault="00637FF2" w:rsidP="001917F6">
            <w:pPr>
              <w:pStyle w:val="Glava"/>
              <w:spacing w:line="360" w:lineRule="auto"/>
              <w:rPr>
                <w:rFonts w:ascii="Calibri" w:hAnsi="Calibri"/>
                <w:sz w:val="22"/>
                <w:szCs w:val="22"/>
              </w:rPr>
            </w:pPr>
            <w:r w:rsidRPr="00313785">
              <w:rPr>
                <w:rFonts w:ascii="Calibri" w:hAnsi="Calibri"/>
                <w:sz w:val="22"/>
                <w:szCs w:val="22"/>
              </w:rPr>
              <w:t>Prejemali bodo obvestila, vabila, tematski sklopi, fotografije.</w:t>
            </w:r>
          </w:p>
        </w:tc>
      </w:tr>
      <w:tr w:rsidR="00637FF2" w:rsidRPr="005070C1" w:rsidTr="001917F6">
        <w:tc>
          <w:tcPr>
            <w:tcW w:w="3070" w:type="dxa"/>
            <w:shd w:val="clear" w:color="auto" w:fill="auto"/>
          </w:tcPr>
          <w:p w:rsidR="00637FF2" w:rsidRPr="00780AEE" w:rsidRDefault="00637FF2" w:rsidP="001917F6">
            <w:pPr>
              <w:pStyle w:val="Glava"/>
              <w:spacing w:line="360" w:lineRule="auto"/>
              <w:rPr>
                <w:rFonts w:ascii="Calibri" w:hAnsi="Calibri"/>
                <w:b/>
                <w:sz w:val="22"/>
                <w:szCs w:val="22"/>
              </w:rPr>
            </w:pPr>
            <w:r w:rsidRPr="00780AEE">
              <w:rPr>
                <w:rFonts w:ascii="Calibri" w:hAnsi="Calibri"/>
                <w:b/>
                <w:sz w:val="22"/>
                <w:szCs w:val="22"/>
              </w:rPr>
              <w:t>OGLASNA DESKA</w:t>
            </w:r>
          </w:p>
        </w:tc>
        <w:tc>
          <w:tcPr>
            <w:tcW w:w="3070" w:type="dxa"/>
            <w:shd w:val="clear" w:color="auto" w:fill="auto"/>
          </w:tcPr>
          <w:p w:rsidR="00637FF2" w:rsidRPr="00780AEE" w:rsidRDefault="00637FF2" w:rsidP="001917F6">
            <w:pPr>
              <w:pStyle w:val="Glava"/>
              <w:spacing w:line="360" w:lineRule="auto"/>
              <w:rPr>
                <w:rFonts w:ascii="Calibri" w:hAnsi="Calibri"/>
                <w:sz w:val="22"/>
                <w:szCs w:val="22"/>
              </w:rPr>
            </w:pPr>
            <w:r w:rsidRPr="00313785">
              <w:rPr>
                <w:rFonts w:ascii="Calibri" w:hAnsi="Calibri"/>
                <w:sz w:val="22"/>
                <w:szCs w:val="22"/>
              </w:rPr>
              <w:t>Vsakodnevno</w:t>
            </w:r>
          </w:p>
        </w:tc>
        <w:tc>
          <w:tcPr>
            <w:tcW w:w="3071" w:type="dxa"/>
            <w:shd w:val="clear" w:color="auto" w:fill="auto"/>
          </w:tcPr>
          <w:p w:rsidR="00637FF2" w:rsidRPr="00780AEE" w:rsidRDefault="00637FF2" w:rsidP="001917F6">
            <w:pPr>
              <w:pStyle w:val="Glava"/>
              <w:spacing w:line="360" w:lineRule="auto"/>
              <w:rPr>
                <w:rFonts w:ascii="Calibri" w:hAnsi="Calibri"/>
                <w:sz w:val="22"/>
                <w:szCs w:val="22"/>
              </w:rPr>
            </w:pPr>
            <w:r w:rsidRPr="00313785">
              <w:rPr>
                <w:rFonts w:ascii="Calibri" w:hAnsi="Calibri"/>
                <w:sz w:val="22"/>
                <w:szCs w:val="22"/>
              </w:rPr>
              <w:t>Dnevne aktivnosti v oddelku.</w:t>
            </w:r>
          </w:p>
        </w:tc>
      </w:tr>
      <w:tr w:rsidR="00637FF2" w:rsidRPr="005070C1" w:rsidTr="001917F6">
        <w:tc>
          <w:tcPr>
            <w:tcW w:w="3070" w:type="dxa"/>
            <w:shd w:val="clear" w:color="auto" w:fill="auto"/>
          </w:tcPr>
          <w:p w:rsidR="00637FF2" w:rsidRPr="005F1171" w:rsidRDefault="00637FF2" w:rsidP="001917F6">
            <w:pPr>
              <w:pStyle w:val="Glava"/>
              <w:spacing w:line="360" w:lineRule="auto"/>
              <w:rPr>
                <w:rFonts w:ascii="Calibri" w:hAnsi="Calibri"/>
                <w:b/>
                <w:sz w:val="22"/>
                <w:szCs w:val="22"/>
              </w:rPr>
            </w:pPr>
            <w:r w:rsidRPr="005F1171">
              <w:rPr>
                <w:rFonts w:ascii="Calibri" w:hAnsi="Calibri"/>
                <w:b/>
                <w:sz w:val="22"/>
                <w:szCs w:val="22"/>
              </w:rPr>
              <w:t>USTNA OBVESTILA</w:t>
            </w:r>
          </w:p>
        </w:tc>
        <w:tc>
          <w:tcPr>
            <w:tcW w:w="3070" w:type="dxa"/>
            <w:shd w:val="clear" w:color="auto" w:fill="auto"/>
          </w:tcPr>
          <w:p w:rsidR="00637FF2" w:rsidRPr="005F1171" w:rsidRDefault="00637FF2" w:rsidP="001917F6">
            <w:pPr>
              <w:pStyle w:val="Glava"/>
              <w:spacing w:line="360" w:lineRule="auto"/>
              <w:rPr>
                <w:rFonts w:ascii="Calibri" w:hAnsi="Calibri"/>
                <w:sz w:val="22"/>
                <w:szCs w:val="22"/>
              </w:rPr>
            </w:pPr>
            <w:r w:rsidRPr="005F1171">
              <w:rPr>
                <w:rFonts w:ascii="Calibri" w:hAnsi="Calibri"/>
                <w:sz w:val="22"/>
                <w:szCs w:val="22"/>
              </w:rPr>
              <w:t>Dnevno po potrebi</w:t>
            </w:r>
          </w:p>
        </w:tc>
        <w:tc>
          <w:tcPr>
            <w:tcW w:w="3071" w:type="dxa"/>
            <w:shd w:val="clear" w:color="auto" w:fill="auto"/>
          </w:tcPr>
          <w:p w:rsidR="00637FF2" w:rsidRPr="005F1171" w:rsidRDefault="00637FF2" w:rsidP="001917F6">
            <w:pPr>
              <w:pStyle w:val="Glava"/>
              <w:spacing w:line="360" w:lineRule="auto"/>
              <w:rPr>
                <w:rFonts w:ascii="Calibri" w:hAnsi="Calibri"/>
                <w:sz w:val="22"/>
                <w:szCs w:val="22"/>
              </w:rPr>
            </w:pPr>
            <w:r w:rsidRPr="005F1171">
              <w:rPr>
                <w:rFonts w:ascii="Calibri" w:hAnsi="Calibri"/>
                <w:sz w:val="22"/>
                <w:szCs w:val="22"/>
              </w:rPr>
              <w:t>Počutje otrok</w:t>
            </w:r>
            <w:r>
              <w:rPr>
                <w:rFonts w:ascii="Calibri" w:hAnsi="Calibri"/>
                <w:sz w:val="22"/>
                <w:szCs w:val="22"/>
              </w:rPr>
              <w:t>.</w:t>
            </w:r>
          </w:p>
        </w:tc>
      </w:tr>
      <w:tr w:rsidR="00637FF2" w:rsidRPr="005070C1" w:rsidTr="001917F6">
        <w:tc>
          <w:tcPr>
            <w:tcW w:w="3070" w:type="dxa"/>
            <w:shd w:val="clear" w:color="auto" w:fill="auto"/>
          </w:tcPr>
          <w:p w:rsidR="00637FF2" w:rsidRPr="007E713A" w:rsidRDefault="00637FF2" w:rsidP="001917F6">
            <w:pPr>
              <w:pStyle w:val="Glava"/>
              <w:spacing w:line="360" w:lineRule="auto"/>
              <w:rPr>
                <w:rFonts w:ascii="Calibri" w:hAnsi="Calibri"/>
                <w:b/>
                <w:sz w:val="22"/>
                <w:szCs w:val="22"/>
              </w:rPr>
            </w:pPr>
            <w:r w:rsidRPr="00780AEE">
              <w:rPr>
                <w:rFonts w:ascii="Calibri" w:hAnsi="Calibri"/>
                <w:b/>
                <w:sz w:val="22"/>
                <w:szCs w:val="22"/>
              </w:rPr>
              <w:t xml:space="preserve">INDIVIDUALNA </w:t>
            </w:r>
            <w:r>
              <w:rPr>
                <w:rFonts w:ascii="Calibri" w:hAnsi="Calibri"/>
                <w:b/>
                <w:sz w:val="22"/>
                <w:szCs w:val="22"/>
              </w:rPr>
              <w:t xml:space="preserve">PISNA </w:t>
            </w:r>
            <w:r w:rsidRPr="00780AEE">
              <w:rPr>
                <w:rFonts w:ascii="Calibri" w:hAnsi="Calibri"/>
                <w:b/>
                <w:sz w:val="22"/>
                <w:szCs w:val="22"/>
              </w:rPr>
              <w:t>OBVESTILA</w:t>
            </w:r>
          </w:p>
        </w:tc>
        <w:tc>
          <w:tcPr>
            <w:tcW w:w="3070" w:type="dxa"/>
            <w:shd w:val="clear" w:color="auto" w:fill="auto"/>
          </w:tcPr>
          <w:p w:rsidR="00637FF2" w:rsidRPr="005070C1" w:rsidRDefault="00637FF2" w:rsidP="001917F6">
            <w:pPr>
              <w:pStyle w:val="Glava"/>
              <w:spacing w:line="360" w:lineRule="auto"/>
              <w:rPr>
                <w:rFonts w:ascii="Calibri" w:hAnsi="Calibri"/>
                <w:sz w:val="22"/>
                <w:szCs w:val="22"/>
              </w:rPr>
            </w:pPr>
            <w:r>
              <w:rPr>
                <w:rFonts w:ascii="Calibri" w:hAnsi="Calibri"/>
                <w:sz w:val="22"/>
                <w:szCs w:val="22"/>
              </w:rPr>
              <w:t>Po potrebi</w:t>
            </w:r>
          </w:p>
        </w:tc>
        <w:tc>
          <w:tcPr>
            <w:tcW w:w="3071" w:type="dxa"/>
            <w:shd w:val="clear" w:color="auto" w:fill="auto"/>
          </w:tcPr>
          <w:p w:rsidR="00637FF2" w:rsidRPr="00313785" w:rsidRDefault="00637FF2" w:rsidP="001917F6">
            <w:pPr>
              <w:pStyle w:val="Glava"/>
              <w:spacing w:line="360" w:lineRule="auto"/>
              <w:rPr>
                <w:rFonts w:ascii="Calibri" w:hAnsi="Calibri"/>
                <w:sz w:val="22"/>
                <w:szCs w:val="22"/>
              </w:rPr>
            </w:pPr>
            <w:r w:rsidRPr="00313785">
              <w:rPr>
                <w:rFonts w:ascii="Calibri" w:hAnsi="Calibri"/>
                <w:sz w:val="22"/>
                <w:szCs w:val="22"/>
              </w:rPr>
              <w:t>Bolezni otrok, ušivost, vabila, tematski sklopi, …</w:t>
            </w:r>
          </w:p>
        </w:tc>
      </w:tr>
      <w:bookmarkEnd w:id="2"/>
    </w:tbl>
    <w:p w:rsidR="00637FF2" w:rsidRDefault="00637FF2" w:rsidP="00DA4E25">
      <w:pPr>
        <w:pStyle w:val="Glava"/>
        <w:jc w:val="center"/>
        <w:rPr>
          <w:rFonts w:asciiTheme="minorHAnsi" w:hAnsiTheme="minorHAnsi"/>
          <w:b/>
          <w:sz w:val="22"/>
          <w:szCs w:val="22"/>
        </w:rPr>
      </w:pPr>
    </w:p>
    <w:p w:rsidR="00770ED4" w:rsidRPr="00DA4E25" w:rsidRDefault="00770ED4" w:rsidP="00DA4E25">
      <w:pPr>
        <w:pStyle w:val="Glava"/>
        <w:jc w:val="center"/>
        <w:rPr>
          <w:rFonts w:asciiTheme="minorHAnsi" w:hAnsiTheme="minorHAnsi"/>
          <w:b/>
          <w:sz w:val="22"/>
          <w:szCs w:val="22"/>
        </w:rPr>
      </w:pPr>
    </w:p>
    <w:p w:rsidR="00DA4E25" w:rsidRPr="00DA4E25" w:rsidRDefault="00DA4E25" w:rsidP="00DA4E25">
      <w:pPr>
        <w:pStyle w:val="Glava"/>
        <w:jc w:val="center"/>
        <w:rPr>
          <w:rFonts w:asciiTheme="minorHAnsi" w:hAnsiTheme="minorHAnsi"/>
          <w:sz w:val="22"/>
          <w:szCs w:val="22"/>
        </w:rPr>
      </w:pPr>
    </w:p>
    <w:p w:rsidR="00DA4E25" w:rsidRPr="00DA4E25" w:rsidRDefault="00DA4E25" w:rsidP="00DA4E25">
      <w:pPr>
        <w:pStyle w:val="Glava"/>
        <w:rPr>
          <w:rFonts w:asciiTheme="minorHAnsi" w:hAnsiTheme="minorHAnsi"/>
          <w:sz w:val="22"/>
          <w:szCs w:val="22"/>
        </w:rPr>
      </w:pPr>
    </w:p>
    <w:p w:rsidR="00DA4E25" w:rsidRDefault="0022633E" w:rsidP="00DA4E25">
      <w:pPr>
        <w:pStyle w:val="Glava"/>
        <w:jc w:val="center"/>
        <w:rPr>
          <w:rFonts w:asciiTheme="minorHAnsi" w:hAnsiTheme="minorHAnsi"/>
          <w:b/>
          <w:sz w:val="22"/>
          <w:szCs w:val="22"/>
        </w:rPr>
      </w:pPr>
      <w:r>
        <w:rPr>
          <w:rFonts w:asciiTheme="minorHAnsi" w:hAnsiTheme="minorHAnsi"/>
          <w:b/>
          <w:sz w:val="22"/>
          <w:szCs w:val="22"/>
        </w:rPr>
        <w:t>č</w:t>
      </w:r>
      <w:r w:rsidR="00DA4E25" w:rsidRPr="00DA4E25">
        <w:rPr>
          <w:rFonts w:asciiTheme="minorHAnsi" w:hAnsiTheme="minorHAnsi"/>
          <w:b/>
          <w:sz w:val="22"/>
          <w:szCs w:val="22"/>
        </w:rPr>
        <w:t xml:space="preserve">/ Druge oblike </w:t>
      </w:r>
      <w:r>
        <w:rPr>
          <w:rFonts w:asciiTheme="minorHAnsi" w:hAnsiTheme="minorHAnsi"/>
          <w:b/>
          <w:sz w:val="22"/>
          <w:szCs w:val="22"/>
        </w:rPr>
        <w:t>sodelovanja</w:t>
      </w:r>
      <w:r w:rsidR="00DA4E25" w:rsidRPr="00DA4E25">
        <w:rPr>
          <w:rFonts w:asciiTheme="minorHAnsi" w:hAnsiTheme="minorHAnsi"/>
          <w:b/>
          <w:sz w:val="22"/>
          <w:szCs w:val="22"/>
        </w:rPr>
        <w:t xml:space="preserve"> staršev</w:t>
      </w:r>
    </w:p>
    <w:p w:rsidR="00637FF2" w:rsidRPr="00DA4E25" w:rsidRDefault="00637FF2" w:rsidP="00DA4E25">
      <w:pPr>
        <w:pStyle w:val="Glava"/>
        <w:jc w:val="center"/>
        <w:rPr>
          <w:rFonts w:asciiTheme="minorHAnsi" w:hAnsiTheme="minorHAnsi"/>
          <w:b/>
          <w:sz w:val="22"/>
          <w:szCs w:val="22"/>
        </w:rPr>
      </w:pPr>
    </w:p>
    <w:p w:rsidR="00637FF2" w:rsidRPr="00644FC5" w:rsidRDefault="00637FF2" w:rsidP="00637FF2">
      <w:pPr>
        <w:pStyle w:val="Glava"/>
        <w:numPr>
          <w:ilvl w:val="0"/>
          <w:numId w:val="21"/>
        </w:numPr>
        <w:spacing w:line="360" w:lineRule="auto"/>
        <w:rPr>
          <w:rFonts w:ascii="Calibri" w:hAnsi="Calibri"/>
          <w:sz w:val="22"/>
          <w:szCs w:val="22"/>
        </w:rPr>
      </w:pPr>
      <w:r w:rsidRPr="00644FC5">
        <w:rPr>
          <w:rFonts w:ascii="Calibri" w:hAnsi="Calibri"/>
          <w:sz w:val="22"/>
          <w:szCs w:val="22"/>
        </w:rPr>
        <w:t>Sodelovanje staršev pri oblikovanju kotičkov v igralnici: prinašajo fotografije, izrezke iz revij, igrače iz lesa, raznovrsten strukturiran in nestrukturiran material ...</w:t>
      </w:r>
    </w:p>
    <w:p w:rsidR="00637FF2" w:rsidRPr="00644FC5" w:rsidRDefault="00637FF2" w:rsidP="00637FF2">
      <w:pPr>
        <w:pStyle w:val="Glava"/>
        <w:numPr>
          <w:ilvl w:val="0"/>
          <w:numId w:val="21"/>
        </w:numPr>
        <w:spacing w:line="360" w:lineRule="auto"/>
        <w:rPr>
          <w:rFonts w:ascii="Calibri" w:hAnsi="Calibri"/>
          <w:sz w:val="22"/>
          <w:szCs w:val="22"/>
        </w:rPr>
      </w:pPr>
      <w:r w:rsidRPr="00644FC5">
        <w:rPr>
          <w:rFonts w:ascii="Calibri" w:hAnsi="Calibri"/>
          <w:sz w:val="22"/>
          <w:szCs w:val="22"/>
        </w:rPr>
        <w:t>Starši prinašajo v vrtec različni papir za ustvarjanje in ostalo odpadno embalažo.</w:t>
      </w:r>
    </w:p>
    <w:p w:rsidR="00637FF2" w:rsidRPr="00644FC5" w:rsidRDefault="00637FF2" w:rsidP="00637FF2">
      <w:pPr>
        <w:pStyle w:val="Glava"/>
        <w:numPr>
          <w:ilvl w:val="0"/>
          <w:numId w:val="21"/>
        </w:numPr>
        <w:spacing w:line="360" w:lineRule="auto"/>
        <w:rPr>
          <w:rFonts w:ascii="Calibri" w:hAnsi="Calibri"/>
          <w:sz w:val="22"/>
          <w:szCs w:val="22"/>
        </w:rPr>
      </w:pPr>
      <w:r w:rsidRPr="00644FC5">
        <w:rPr>
          <w:rFonts w:ascii="Calibri" w:hAnsi="Calibri"/>
          <w:sz w:val="22"/>
          <w:szCs w:val="22"/>
        </w:rPr>
        <w:t>Starši predstavijo svoj poklic, če želijo.</w:t>
      </w:r>
    </w:p>
    <w:p w:rsidR="00DA4E25" w:rsidRPr="00DA4E25" w:rsidRDefault="00DA4E25" w:rsidP="00DA4E25">
      <w:pPr>
        <w:pStyle w:val="Glava"/>
        <w:jc w:val="center"/>
        <w:rPr>
          <w:rFonts w:asciiTheme="minorHAnsi" w:hAnsiTheme="minorHAnsi"/>
          <w:b/>
          <w:sz w:val="22"/>
          <w:szCs w:val="22"/>
        </w:rPr>
      </w:pPr>
    </w:p>
    <w:p w:rsidR="00DA4E25" w:rsidRDefault="0022633E" w:rsidP="00DA4E25">
      <w:pPr>
        <w:pStyle w:val="Glava"/>
        <w:jc w:val="center"/>
        <w:rPr>
          <w:rFonts w:asciiTheme="minorHAnsi" w:hAnsiTheme="minorHAnsi"/>
          <w:b/>
          <w:sz w:val="22"/>
          <w:szCs w:val="22"/>
        </w:rPr>
      </w:pPr>
      <w:r>
        <w:rPr>
          <w:rFonts w:asciiTheme="minorHAnsi" w:hAnsiTheme="minorHAnsi"/>
          <w:b/>
          <w:sz w:val="22"/>
          <w:szCs w:val="22"/>
        </w:rPr>
        <w:t>d</w:t>
      </w:r>
      <w:r w:rsidR="00DA4E25" w:rsidRPr="00DA4E25">
        <w:rPr>
          <w:rFonts w:asciiTheme="minorHAnsi" w:hAnsiTheme="minorHAnsi"/>
          <w:b/>
          <w:sz w:val="22"/>
          <w:szCs w:val="22"/>
        </w:rPr>
        <w:t xml:space="preserve">/Delegati </w:t>
      </w:r>
      <w:r w:rsidR="0042196B">
        <w:rPr>
          <w:rFonts w:asciiTheme="minorHAnsi" w:hAnsiTheme="minorHAnsi"/>
          <w:b/>
          <w:sz w:val="22"/>
          <w:szCs w:val="22"/>
        </w:rPr>
        <w:t>predstavnikov</w:t>
      </w:r>
      <w:r w:rsidR="00DA4E25" w:rsidRPr="00DA4E25">
        <w:rPr>
          <w:rFonts w:asciiTheme="minorHAnsi" w:hAnsiTheme="minorHAnsi"/>
          <w:b/>
          <w:sz w:val="22"/>
          <w:szCs w:val="22"/>
        </w:rPr>
        <w:t xml:space="preserve"> staršev</w:t>
      </w:r>
    </w:p>
    <w:p w:rsidR="00637FF2" w:rsidRDefault="00637FF2" w:rsidP="00DA4E25">
      <w:pPr>
        <w:pStyle w:val="Glava"/>
        <w:jc w:val="center"/>
        <w:rPr>
          <w:rFonts w:asciiTheme="minorHAnsi" w:hAnsiTheme="minorHAnsi"/>
          <w:b/>
          <w:sz w:val="22"/>
          <w:szCs w:val="22"/>
        </w:rPr>
      </w:pPr>
    </w:p>
    <w:p w:rsidR="00637FF2" w:rsidRDefault="00637FF2" w:rsidP="00DA4E25">
      <w:pPr>
        <w:pStyle w:val="Glava"/>
        <w:jc w:val="center"/>
        <w:rPr>
          <w:rFonts w:asciiTheme="minorHAnsi" w:hAnsiTheme="minorHAnsi"/>
          <w:b/>
          <w:sz w:val="22"/>
          <w:szCs w:val="22"/>
        </w:rPr>
      </w:pPr>
    </w:p>
    <w:p w:rsidR="005A6439" w:rsidRPr="00637FF2" w:rsidRDefault="00637FF2" w:rsidP="00637FF2">
      <w:pPr>
        <w:pStyle w:val="Glava"/>
        <w:jc w:val="both"/>
        <w:rPr>
          <w:rFonts w:asciiTheme="minorHAnsi" w:hAnsiTheme="minorHAnsi"/>
          <w:bCs/>
          <w:sz w:val="22"/>
          <w:szCs w:val="22"/>
        </w:rPr>
      </w:pPr>
      <w:r w:rsidRPr="00637FF2">
        <w:rPr>
          <w:rFonts w:asciiTheme="minorHAnsi" w:hAnsiTheme="minorHAnsi"/>
          <w:bCs/>
          <w:sz w:val="22"/>
          <w:szCs w:val="22"/>
        </w:rPr>
        <w:t xml:space="preserve">V obeh igralnicah smo določili z glasovanje predstavnike staršev. V </w:t>
      </w:r>
      <w:proofErr w:type="spellStart"/>
      <w:r w:rsidRPr="00637FF2">
        <w:rPr>
          <w:rFonts w:asciiTheme="minorHAnsi" w:hAnsiTheme="minorHAnsi"/>
          <w:bCs/>
          <w:sz w:val="22"/>
          <w:szCs w:val="22"/>
        </w:rPr>
        <w:t>Mikujčkih</w:t>
      </w:r>
      <w:proofErr w:type="spellEnd"/>
      <w:r w:rsidRPr="00637FF2">
        <w:rPr>
          <w:rFonts w:asciiTheme="minorHAnsi" w:hAnsiTheme="minorHAnsi"/>
          <w:bCs/>
          <w:sz w:val="22"/>
          <w:szCs w:val="22"/>
        </w:rPr>
        <w:t xml:space="preserve"> A je to ga</w:t>
      </w:r>
      <w:r>
        <w:rPr>
          <w:rFonts w:asciiTheme="minorHAnsi" w:hAnsiTheme="minorHAnsi"/>
          <w:bCs/>
          <w:sz w:val="22"/>
          <w:szCs w:val="22"/>
        </w:rPr>
        <w:t>.</w:t>
      </w:r>
      <w:r w:rsidRPr="00637FF2">
        <w:rPr>
          <w:rFonts w:asciiTheme="minorHAnsi" w:hAnsiTheme="minorHAnsi"/>
          <w:bCs/>
          <w:sz w:val="22"/>
          <w:szCs w:val="22"/>
        </w:rPr>
        <w:t xml:space="preserve"> Erika Ušlakar in v skupini </w:t>
      </w:r>
      <w:proofErr w:type="spellStart"/>
      <w:r w:rsidRPr="00637FF2">
        <w:rPr>
          <w:rFonts w:asciiTheme="minorHAnsi" w:hAnsiTheme="minorHAnsi"/>
          <w:bCs/>
          <w:sz w:val="22"/>
          <w:szCs w:val="22"/>
        </w:rPr>
        <w:t>Mikujčki</w:t>
      </w:r>
      <w:proofErr w:type="spellEnd"/>
      <w:r w:rsidRPr="00637FF2">
        <w:rPr>
          <w:rFonts w:asciiTheme="minorHAnsi" w:hAnsiTheme="minorHAnsi"/>
          <w:bCs/>
          <w:sz w:val="22"/>
          <w:szCs w:val="22"/>
        </w:rPr>
        <w:t xml:space="preserve"> B je</w:t>
      </w:r>
      <w:r>
        <w:rPr>
          <w:rFonts w:asciiTheme="minorHAnsi" w:hAnsiTheme="minorHAnsi"/>
          <w:bCs/>
          <w:sz w:val="22"/>
          <w:szCs w:val="22"/>
        </w:rPr>
        <w:t xml:space="preserve"> ga. </w:t>
      </w:r>
      <w:r w:rsidRPr="00637FF2">
        <w:rPr>
          <w:rFonts w:asciiTheme="minorHAnsi" w:hAnsiTheme="minorHAnsi"/>
          <w:bCs/>
          <w:sz w:val="22"/>
          <w:szCs w:val="22"/>
        </w:rPr>
        <w:t xml:space="preserve"> </w:t>
      </w:r>
      <w:r w:rsidRPr="00637FF2">
        <w:rPr>
          <w:rFonts w:ascii="Calibri" w:hAnsi="Calibri"/>
          <w:bCs/>
          <w:sz w:val="22"/>
          <w:szCs w:val="22"/>
        </w:rPr>
        <w:t>Alenka Štefe Križnar</w:t>
      </w:r>
      <w:r w:rsidRPr="00637FF2">
        <w:rPr>
          <w:rFonts w:ascii="Calibri" w:hAnsi="Calibri"/>
          <w:bCs/>
          <w:sz w:val="22"/>
          <w:szCs w:val="22"/>
        </w:rPr>
        <w:t>.</w:t>
      </w:r>
      <w:r w:rsidRPr="00637FF2">
        <w:rPr>
          <w:rFonts w:asciiTheme="minorHAnsi" w:hAnsiTheme="minorHAnsi"/>
          <w:bCs/>
          <w:sz w:val="22"/>
          <w:szCs w:val="22"/>
        </w:rPr>
        <w:t xml:space="preserve"> </w:t>
      </w:r>
    </w:p>
    <w:p w:rsidR="00DA4E25" w:rsidRPr="00DA4E25" w:rsidRDefault="00DA4E25" w:rsidP="00DA4E25">
      <w:pPr>
        <w:pStyle w:val="Glava"/>
        <w:rPr>
          <w:rFonts w:asciiTheme="minorHAnsi" w:hAnsiTheme="minorHAnsi"/>
          <w:sz w:val="22"/>
          <w:szCs w:val="22"/>
        </w:rPr>
      </w:pPr>
    </w:p>
    <w:p w:rsidR="00DA4E25" w:rsidRDefault="00DA4E25" w:rsidP="00DB5AA0">
      <w:pPr>
        <w:pStyle w:val="Glava"/>
        <w:numPr>
          <w:ilvl w:val="0"/>
          <w:numId w:val="6"/>
        </w:numPr>
        <w:rPr>
          <w:rFonts w:asciiTheme="minorHAnsi" w:hAnsiTheme="minorHAnsi"/>
          <w:b/>
          <w:sz w:val="22"/>
          <w:szCs w:val="22"/>
        </w:rPr>
      </w:pPr>
      <w:r w:rsidRPr="00DA4E25">
        <w:rPr>
          <w:rFonts w:asciiTheme="minorHAnsi" w:hAnsiTheme="minorHAnsi"/>
          <w:b/>
          <w:sz w:val="22"/>
          <w:szCs w:val="22"/>
        </w:rPr>
        <w:t>SODELOVANJE IN POVEZOVANJE Z OKOLJEM</w:t>
      </w:r>
    </w:p>
    <w:p w:rsidR="00DB5AA0" w:rsidRDefault="00DB5AA0" w:rsidP="00DB5AA0">
      <w:pPr>
        <w:pStyle w:val="Glava"/>
        <w:ind w:left="720"/>
        <w:rPr>
          <w:rFonts w:asciiTheme="minorHAnsi" w:hAnsiTheme="minorHAnsi"/>
          <w:b/>
          <w:sz w:val="22"/>
          <w:szCs w:val="22"/>
        </w:rPr>
      </w:pPr>
    </w:p>
    <w:p w:rsidR="00DB5AA0" w:rsidRDefault="00DB5AA0" w:rsidP="00DB5AA0">
      <w:pPr>
        <w:pStyle w:val="Glava"/>
        <w:ind w:left="360"/>
        <w:jc w:val="both"/>
        <w:rPr>
          <w:rFonts w:asciiTheme="minorHAnsi" w:hAnsiTheme="minorHAnsi"/>
          <w:sz w:val="22"/>
          <w:szCs w:val="22"/>
        </w:rPr>
      </w:pPr>
      <w:r>
        <w:rPr>
          <w:rFonts w:asciiTheme="minorHAnsi" w:hAnsiTheme="minorHAnsi"/>
          <w:sz w:val="22"/>
          <w:szCs w:val="22"/>
        </w:rPr>
        <w:t xml:space="preserve">Smo na novo odprt vrtec s pridobljeno koncesijo v </w:t>
      </w:r>
      <w:proofErr w:type="spellStart"/>
      <w:r>
        <w:rPr>
          <w:rFonts w:asciiTheme="minorHAnsi" w:hAnsiTheme="minorHAnsi"/>
          <w:sz w:val="22"/>
          <w:szCs w:val="22"/>
        </w:rPr>
        <w:t>kranjuz</w:t>
      </w:r>
      <w:proofErr w:type="spellEnd"/>
      <w:r>
        <w:rPr>
          <w:rFonts w:asciiTheme="minorHAnsi" w:hAnsiTheme="minorHAnsi"/>
          <w:sz w:val="22"/>
          <w:szCs w:val="22"/>
        </w:rPr>
        <w:t>. Zato se bomo t</w:t>
      </w:r>
      <w:r w:rsidRPr="00DB5AA0">
        <w:rPr>
          <w:rFonts w:asciiTheme="minorHAnsi" w:hAnsiTheme="minorHAnsi"/>
          <w:sz w:val="22"/>
          <w:szCs w:val="22"/>
        </w:rPr>
        <w:t>rudili, da bomo v okolju delovali povezovalno in ustvarjalno ter odpirali vrata vsem, ki bodo potrebovali našo storitev.</w:t>
      </w:r>
    </w:p>
    <w:p w:rsidR="00DB5AA0" w:rsidRPr="00DB5AA0" w:rsidRDefault="00DB5AA0" w:rsidP="00DB5AA0">
      <w:pPr>
        <w:pStyle w:val="Glava"/>
        <w:ind w:left="360"/>
        <w:jc w:val="both"/>
        <w:rPr>
          <w:rFonts w:asciiTheme="minorHAnsi" w:hAnsiTheme="minorHAnsi"/>
          <w:sz w:val="22"/>
          <w:szCs w:val="22"/>
        </w:rPr>
      </w:pPr>
    </w:p>
    <w:p w:rsidR="00DB5AA0" w:rsidRDefault="00DB5AA0" w:rsidP="00DB5AA0">
      <w:pPr>
        <w:pStyle w:val="Glava"/>
        <w:ind w:left="360"/>
        <w:jc w:val="both"/>
        <w:rPr>
          <w:rFonts w:asciiTheme="minorHAnsi" w:hAnsiTheme="minorHAnsi"/>
          <w:sz w:val="22"/>
          <w:szCs w:val="22"/>
        </w:rPr>
      </w:pPr>
      <w:r w:rsidRPr="00DB5AA0">
        <w:rPr>
          <w:rFonts w:asciiTheme="minorHAnsi" w:hAnsiTheme="minorHAnsi"/>
          <w:sz w:val="22"/>
          <w:szCs w:val="22"/>
        </w:rPr>
        <w:t>S tem, ko se vključujemo v neposredno okolje, se bogatimo tudi sami. Porajajo se nove ideje, nastajajo novi projekti in dopolnjujejo se vsebine našega dela. Naš cilj je, da še naprej rastemo in se kot inštitucija razvijamo v skladu s potrebami in željami, ki nastajajo v družbi, ter da pri tem ohranjamo svojo strokovno avtonomijo in pristojnosti.</w:t>
      </w:r>
    </w:p>
    <w:p w:rsidR="00DB5AA0" w:rsidRPr="00DA4E25" w:rsidRDefault="00DB5AA0" w:rsidP="00DB5AA0">
      <w:pPr>
        <w:pStyle w:val="Glava"/>
        <w:ind w:left="360"/>
        <w:jc w:val="both"/>
        <w:rPr>
          <w:rFonts w:asciiTheme="minorHAnsi" w:hAnsiTheme="minorHAnsi"/>
          <w:sz w:val="22"/>
          <w:szCs w:val="22"/>
        </w:rPr>
      </w:pPr>
    </w:p>
    <w:p w:rsidR="00DA4E25" w:rsidRPr="00DA4E25" w:rsidRDefault="00DA4E25" w:rsidP="00DA4E25">
      <w:pPr>
        <w:pStyle w:val="Glava"/>
        <w:jc w:val="center"/>
        <w:rPr>
          <w:rFonts w:asciiTheme="minorHAnsi" w:hAnsiTheme="minorHAnsi"/>
          <w:b/>
          <w:sz w:val="22"/>
          <w:szCs w:val="22"/>
        </w:rPr>
      </w:pPr>
      <w:r w:rsidRPr="00DA4E25">
        <w:rPr>
          <w:rFonts w:asciiTheme="minorHAnsi" w:hAnsiTheme="minorHAnsi"/>
          <w:b/>
          <w:sz w:val="22"/>
          <w:szCs w:val="22"/>
        </w:rPr>
        <w:t>a/ Sodelovanje s kulturnimi in drugimi ustanovami ter delovnimi organizacijami</w:t>
      </w:r>
    </w:p>
    <w:p w:rsidR="00DA4E25" w:rsidRPr="00DA4E25" w:rsidRDefault="00DA4E25" w:rsidP="00DA4E25">
      <w:pPr>
        <w:pStyle w:val="Glava"/>
        <w:jc w:val="center"/>
        <w:rPr>
          <w:rFonts w:asciiTheme="minorHAnsi" w:hAnsiTheme="minorHAnsi"/>
          <w:b/>
          <w:sz w:val="22"/>
          <w:szCs w:val="22"/>
        </w:rPr>
      </w:pPr>
      <w:r w:rsidRPr="00DA4E25">
        <w:rPr>
          <w:rFonts w:asciiTheme="minorHAnsi" w:hAnsiTheme="minorHAnsi"/>
          <w:b/>
          <w:sz w:val="22"/>
          <w:szCs w:val="22"/>
        </w:rPr>
        <w:t>( Mestna knjižnica Kranj, Gorenjski muzej, dom upokojencev, krajevna skupnost…)</w:t>
      </w:r>
    </w:p>
    <w:p w:rsidR="00DA4E25" w:rsidRDefault="00DA4E25" w:rsidP="00DA4E25">
      <w:pPr>
        <w:pStyle w:val="Glava"/>
        <w:rPr>
          <w:rFonts w:asciiTheme="minorHAnsi" w:hAnsiTheme="minorHAnsi"/>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775"/>
        <w:gridCol w:w="2552"/>
        <w:gridCol w:w="2582"/>
      </w:tblGrid>
      <w:tr w:rsidR="00637FF2" w:rsidRPr="00780AEE" w:rsidTr="001917F6">
        <w:tc>
          <w:tcPr>
            <w:tcW w:w="2302" w:type="dxa"/>
            <w:shd w:val="clear" w:color="auto" w:fill="auto"/>
          </w:tcPr>
          <w:p w:rsidR="00637FF2" w:rsidRPr="00780AEE" w:rsidRDefault="00637FF2" w:rsidP="001917F6">
            <w:pPr>
              <w:pStyle w:val="Glava"/>
              <w:spacing w:line="360" w:lineRule="auto"/>
              <w:rPr>
                <w:rFonts w:ascii="Calibri" w:hAnsi="Calibri"/>
                <w:b/>
                <w:sz w:val="22"/>
                <w:szCs w:val="22"/>
              </w:rPr>
            </w:pPr>
            <w:bookmarkStart w:id="3" w:name="_Hlk527964933"/>
            <w:r w:rsidRPr="00780AEE">
              <w:rPr>
                <w:rFonts w:ascii="Calibri" w:hAnsi="Calibri"/>
                <w:b/>
                <w:sz w:val="22"/>
                <w:szCs w:val="22"/>
              </w:rPr>
              <w:t>INSTITUCIJA</w:t>
            </w:r>
          </w:p>
        </w:tc>
        <w:tc>
          <w:tcPr>
            <w:tcW w:w="1775" w:type="dxa"/>
            <w:shd w:val="clear" w:color="auto" w:fill="auto"/>
          </w:tcPr>
          <w:p w:rsidR="00637FF2" w:rsidRPr="00780AEE" w:rsidRDefault="00637FF2" w:rsidP="001917F6">
            <w:pPr>
              <w:pStyle w:val="Glava"/>
              <w:spacing w:line="360" w:lineRule="auto"/>
              <w:rPr>
                <w:rFonts w:ascii="Calibri" w:hAnsi="Calibri"/>
                <w:b/>
                <w:sz w:val="22"/>
                <w:szCs w:val="22"/>
              </w:rPr>
            </w:pPr>
            <w:r w:rsidRPr="00780AEE">
              <w:rPr>
                <w:rFonts w:ascii="Calibri" w:hAnsi="Calibri"/>
                <w:b/>
                <w:sz w:val="22"/>
                <w:szCs w:val="22"/>
              </w:rPr>
              <w:t>KDAJ</w:t>
            </w:r>
          </w:p>
        </w:tc>
        <w:tc>
          <w:tcPr>
            <w:tcW w:w="2552" w:type="dxa"/>
            <w:shd w:val="clear" w:color="auto" w:fill="auto"/>
          </w:tcPr>
          <w:p w:rsidR="00637FF2" w:rsidRPr="00780AEE" w:rsidRDefault="00637FF2" w:rsidP="001917F6">
            <w:pPr>
              <w:pStyle w:val="Glava"/>
              <w:spacing w:line="360" w:lineRule="auto"/>
              <w:rPr>
                <w:rFonts w:ascii="Calibri" w:hAnsi="Calibri"/>
                <w:b/>
                <w:sz w:val="22"/>
                <w:szCs w:val="22"/>
              </w:rPr>
            </w:pPr>
            <w:r w:rsidRPr="00780AEE">
              <w:rPr>
                <w:rFonts w:ascii="Calibri" w:hAnsi="Calibri"/>
                <w:b/>
                <w:sz w:val="22"/>
                <w:szCs w:val="22"/>
              </w:rPr>
              <w:t>NAMEN</w:t>
            </w:r>
          </w:p>
        </w:tc>
        <w:tc>
          <w:tcPr>
            <w:tcW w:w="2582" w:type="dxa"/>
            <w:shd w:val="clear" w:color="auto" w:fill="auto"/>
          </w:tcPr>
          <w:p w:rsidR="00637FF2" w:rsidRPr="00780AEE" w:rsidRDefault="00637FF2" w:rsidP="001917F6">
            <w:pPr>
              <w:pStyle w:val="Glava"/>
              <w:spacing w:line="360" w:lineRule="auto"/>
              <w:rPr>
                <w:rFonts w:ascii="Calibri" w:hAnsi="Calibri"/>
                <w:b/>
                <w:sz w:val="22"/>
                <w:szCs w:val="22"/>
              </w:rPr>
            </w:pPr>
            <w:r w:rsidRPr="00780AEE">
              <w:rPr>
                <w:rFonts w:ascii="Calibri" w:hAnsi="Calibri"/>
                <w:b/>
                <w:sz w:val="22"/>
                <w:szCs w:val="22"/>
              </w:rPr>
              <w:t>CILJI</w:t>
            </w:r>
          </w:p>
        </w:tc>
      </w:tr>
      <w:tr w:rsidR="00637FF2" w:rsidRPr="00780AEE" w:rsidTr="001917F6">
        <w:tc>
          <w:tcPr>
            <w:tcW w:w="2302" w:type="dxa"/>
            <w:shd w:val="clear" w:color="auto" w:fill="auto"/>
          </w:tcPr>
          <w:p w:rsidR="00637FF2" w:rsidRPr="000769DF" w:rsidRDefault="00637FF2" w:rsidP="001917F6">
            <w:pPr>
              <w:spacing w:line="360" w:lineRule="auto"/>
              <w:rPr>
                <w:rFonts w:asciiTheme="minorHAnsi" w:hAnsiTheme="minorHAnsi"/>
                <w:b/>
              </w:rPr>
            </w:pPr>
            <w:r>
              <w:rPr>
                <w:rFonts w:asciiTheme="minorHAnsi" w:hAnsiTheme="minorHAnsi"/>
                <w:b/>
              </w:rPr>
              <w:t>O</w:t>
            </w:r>
            <w:r w:rsidRPr="000769DF">
              <w:rPr>
                <w:rFonts w:asciiTheme="minorHAnsi" w:hAnsiTheme="minorHAnsi"/>
                <w:b/>
              </w:rPr>
              <w:t>biski Mestne knjižnice Kranj</w:t>
            </w:r>
          </w:p>
        </w:tc>
        <w:tc>
          <w:tcPr>
            <w:tcW w:w="1775" w:type="dxa"/>
            <w:shd w:val="clear" w:color="auto" w:fill="auto"/>
          </w:tcPr>
          <w:p w:rsidR="00637FF2" w:rsidRPr="000769DF" w:rsidRDefault="00637FF2" w:rsidP="001917F6">
            <w:pPr>
              <w:pStyle w:val="Glava"/>
              <w:spacing w:line="360" w:lineRule="auto"/>
              <w:rPr>
                <w:rFonts w:asciiTheme="minorHAnsi" w:hAnsiTheme="minorHAnsi"/>
                <w:sz w:val="22"/>
                <w:szCs w:val="22"/>
              </w:rPr>
            </w:pPr>
            <w:r>
              <w:rPr>
                <w:rFonts w:asciiTheme="minorHAnsi" w:hAnsiTheme="minorHAnsi"/>
                <w:sz w:val="22"/>
                <w:szCs w:val="22"/>
              </w:rPr>
              <w:t>občasno</w:t>
            </w:r>
          </w:p>
        </w:tc>
        <w:tc>
          <w:tcPr>
            <w:tcW w:w="2552" w:type="dxa"/>
            <w:shd w:val="clear" w:color="auto" w:fill="auto"/>
          </w:tcPr>
          <w:p w:rsidR="00637FF2" w:rsidRDefault="00637FF2" w:rsidP="001917F6">
            <w:pPr>
              <w:pStyle w:val="Glava"/>
              <w:spacing w:line="360" w:lineRule="auto"/>
              <w:rPr>
                <w:rFonts w:ascii="Calibri" w:hAnsi="Calibri"/>
                <w:sz w:val="22"/>
                <w:szCs w:val="22"/>
              </w:rPr>
            </w:pPr>
            <w:r>
              <w:rPr>
                <w:rFonts w:ascii="Calibri" w:hAnsi="Calibri"/>
                <w:sz w:val="22"/>
                <w:szCs w:val="22"/>
              </w:rPr>
              <w:t>Spodbujati veselje do knjige in seznanjanje z otroško literaturo.</w:t>
            </w:r>
          </w:p>
          <w:p w:rsidR="00637FF2" w:rsidRPr="00780AEE" w:rsidRDefault="00637FF2" w:rsidP="001917F6">
            <w:pPr>
              <w:pStyle w:val="Glava"/>
              <w:spacing w:line="360" w:lineRule="auto"/>
              <w:rPr>
                <w:rFonts w:ascii="Calibri" w:hAnsi="Calibri"/>
                <w:sz w:val="22"/>
                <w:szCs w:val="22"/>
              </w:rPr>
            </w:pPr>
          </w:p>
        </w:tc>
        <w:tc>
          <w:tcPr>
            <w:tcW w:w="2582" w:type="dxa"/>
            <w:shd w:val="clear" w:color="auto" w:fill="auto"/>
          </w:tcPr>
          <w:p w:rsidR="00637FF2" w:rsidRPr="004701D9" w:rsidRDefault="00637FF2" w:rsidP="001917F6">
            <w:pPr>
              <w:pStyle w:val="Glava"/>
              <w:spacing w:line="360" w:lineRule="auto"/>
              <w:rPr>
                <w:rFonts w:ascii="Calibri" w:hAnsi="Calibri"/>
                <w:sz w:val="22"/>
                <w:szCs w:val="22"/>
              </w:rPr>
            </w:pPr>
            <w:r w:rsidRPr="004701D9">
              <w:rPr>
                <w:rFonts w:ascii="Calibri" w:hAnsi="Calibri"/>
                <w:sz w:val="22"/>
                <w:szCs w:val="22"/>
              </w:rPr>
              <w:t>Seznanitev s institucijo in poklicem knjižničarja</w:t>
            </w:r>
            <w:r>
              <w:rPr>
                <w:rFonts w:ascii="Calibri" w:hAnsi="Calibri"/>
                <w:sz w:val="22"/>
                <w:szCs w:val="22"/>
              </w:rPr>
              <w:t>.</w:t>
            </w:r>
          </w:p>
          <w:p w:rsidR="00637FF2" w:rsidRPr="004701D9" w:rsidRDefault="00637FF2" w:rsidP="001917F6">
            <w:pPr>
              <w:pStyle w:val="Glava"/>
              <w:spacing w:line="360" w:lineRule="auto"/>
              <w:rPr>
                <w:rFonts w:ascii="Calibri" w:hAnsi="Calibri"/>
                <w:sz w:val="22"/>
                <w:szCs w:val="22"/>
              </w:rPr>
            </w:pPr>
            <w:r w:rsidRPr="004701D9">
              <w:rPr>
                <w:rFonts w:ascii="Calibri" w:hAnsi="Calibri"/>
                <w:sz w:val="22"/>
                <w:szCs w:val="22"/>
              </w:rPr>
              <w:t>Osvajanje pravil lepega vedenja.</w:t>
            </w:r>
          </w:p>
          <w:p w:rsidR="00637FF2" w:rsidRPr="004701D9" w:rsidRDefault="00637FF2" w:rsidP="001917F6">
            <w:pPr>
              <w:pStyle w:val="Glava"/>
              <w:spacing w:line="360" w:lineRule="auto"/>
              <w:rPr>
                <w:rFonts w:ascii="Calibri" w:hAnsi="Calibri"/>
                <w:sz w:val="22"/>
                <w:szCs w:val="22"/>
              </w:rPr>
            </w:pPr>
            <w:r w:rsidRPr="004701D9">
              <w:rPr>
                <w:rFonts w:ascii="Calibri" w:hAnsi="Calibri"/>
                <w:sz w:val="22"/>
                <w:szCs w:val="22"/>
              </w:rPr>
              <w:t>Razvijati pozitiven odnos do knjige.</w:t>
            </w:r>
          </w:p>
          <w:p w:rsidR="00637FF2" w:rsidRPr="004701D9" w:rsidRDefault="00637FF2" w:rsidP="001917F6">
            <w:pPr>
              <w:pStyle w:val="Glava"/>
              <w:spacing w:line="360" w:lineRule="auto"/>
              <w:rPr>
                <w:rFonts w:ascii="Calibri" w:hAnsi="Calibri"/>
                <w:sz w:val="22"/>
                <w:szCs w:val="22"/>
              </w:rPr>
            </w:pPr>
            <w:r w:rsidRPr="004701D9">
              <w:rPr>
                <w:rFonts w:ascii="Calibri" w:hAnsi="Calibri"/>
                <w:sz w:val="22"/>
                <w:szCs w:val="22"/>
              </w:rPr>
              <w:t>Spodbujati veselje do knjig.</w:t>
            </w:r>
          </w:p>
        </w:tc>
      </w:tr>
      <w:tr w:rsidR="00637FF2" w:rsidRPr="00780AEE" w:rsidTr="001917F6">
        <w:tc>
          <w:tcPr>
            <w:tcW w:w="2302" w:type="dxa"/>
            <w:shd w:val="clear" w:color="auto" w:fill="auto"/>
          </w:tcPr>
          <w:p w:rsidR="00637FF2" w:rsidRPr="003C4DED" w:rsidRDefault="00637FF2" w:rsidP="001917F6">
            <w:pPr>
              <w:spacing w:line="360" w:lineRule="auto"/>
              <w:rPr>
                <w:rFonts w:ascii="Calibri" w:hAnsi="Calibri"/>
                <w:b/>
              </w:rPr>
            </w:pPr>
            <w:r>
              <w:rPr>
                <w:rFonts w:ascii="Calibri" w:hAnsi="Calibri"/>
                <w:b/>
              </w:rPr>
              <w:t>Uporaba KRANVAJA</w:t>
            </w:r>
          </w:p>
        </w:tc>
        <w:tc>
          <w:tcPr>
            <w:tcW w:w="1775" w:type="dxa"/>
            <w:shd w:val="clear" w:color="auto" w:fill="auto"/>
          </w:tcPr>
          <w:p w:rsidR="00637FF2" w:rsidRDefault="00637FF2" w:rsidP="001917F6">
            <w:pPr>
              <w:pStyle w:val="Glava"/>
              <w:spacing w:line="360" w:lineRule="auto"/>
              <w:rPr>
                <w:rFonts w:ascii="Calibri" w:hAnsi="Calibri"/>
                <w:sz w:val="22"/>
                <w:szCs w:val="22"/>
              </w:rPr>
            </w:pPr>
            <w:r>
              <w:rPr>
                <w:rFonts w:ascii="Calibri" w:hAnsi="Calibri"/>
                <w:sz w:val="22"/>
                <w:szCs w:val="22"/>
              </w:rPr>
              <w:t>Po potrebi in sprotnem dogovoru</w:t>
            </w:r>
          </w:p>
        </w:tc>
        <w:tc>
          <w:tcPr>
            <w:tcW w:w="2552" w:type="dxa"/>
            <w:shd w:val="clear" w:color="auto" w:fill="auto"/>
          </w:tcPr>
          <w:p w:rsidR="00637FF2" w:rsidRDefault="00637FF2" w:rsidP="001917F6">
            <w:pPr>
              <w:pStyle w:val="Glava"/>
              <w:spacing w:line="360" w:lineRule="auto"/>
              <w:rPr>
                <w:rFonts w:ascii="Calibri" w:hAnsi="Calibri"/>
                <w:sz w:val="22"/>
                <w:szCs w:val="22"/>
              </w:rPr>
            </w:pPr>
            <w:r>
              <w:rPr>
                <w:rFonts w:ascii="Calibri" w:hAnsi="Calibri"/>
                <w:sz w:val="22"/>
                <w:szCs w:val="22"/>
              </w:rPr>
              <w:t>Lažja logistična izpeljava aktivnosti.</w:t>
            </w:r>
          </w:p>
          <w:p w:rsidR="00637FF2" w:rsidRDefault="00637FF2" w:rsidP="001917F6">
            <w:pPr>
              <w:pStyle w:val="Glava"/>
              <w:spacing w:line="360" w:lineRule="auto"/>
              <w:rPr>
                <w:rFonts w:ascii="Calibri" w:hAnsi="Calibri"/>
                <w:sz w:val="22"/>
                <w:szCs w:val="22"/>
              </w:rPr>
            </w:pPr>
            <w:r>
              <w:rPr>
                <w:rFonts w:ascii="Calibri" w:hAnsi="Calibri"/>
                <w:sz w:val="22"/>
                <w:szCs w:val="22"/>
              </w:rPr>
              <w:t xml:space="preserve">Za starejše otroke in v </w:t>
            </w:r>
            <w:r>
              <w:rPr>
                <w:rFonts w:ascii="Calibri" w:hAnsi="Calibri"/>
                <w:sz w:val="22"/>
                <w:szCs w:val="22"/>
              </w:rPr>
              <w:lastRenderedPageBreak/>
              <w:t>času počitnic.</w:t>
            </w:r>
          </w:p>
        </w:tc>
        <w:tc>
          <w:tcPr>
            <w:tcW w:w="2582" w:type="dxa"/>
            <w:shd w:val="clear" w:color="auto" w:fill="auto"/>
          </w:tcPr>
          <w:p w:rsidR="00637FF2" w:rsidRDefault="00637FF2" w:rsidP="001917F6">
            <w:pPr>
              <w:pStyle w:val="Glava"/>
              <w:spacing w:line="360" w:lineRule="auto"/>
              <w:rPr>
                <w:rFonts w:ascii="Calibri" w:hAnsi="Calibri"/>
                <w:sz w:val="22"/>
                <w:szCs w:val="22"/>
              </w:rPr>
            </w:pPr>
            <w:r>
              <w:rPr>
                <w:rFonts w:ascii="Calibri" w:hAnsi="Calibri"/>
                <w:sz w:val="22"/>
                <w:szCs w:val="22"/>
              </w:rPr>
              <w:lastRenderedPageBreak/>
              <w:t>Spoznavanje starega mestnega jedra</w:t>
            </w:r>
          </w:p>
        </w:tc>
      </w:tr>
      <w:tr w:rsidR="00637FF2" w:rsidRPr="00780AEE" w:rsidTr="001917F6">
        <w:tc>
          <w:tcPr>
            <w:tcW w:w="2302" w:type="dxa"/>
            <w:shd w:val="clear" w:color="auto" w:fill="auto"/>
          </w:tcPr>
          <w:p w:rsidR="00637FF2" w:rsidRPr="003C4DED" w:rsidRDefault="00637FF2" w:rsidP="001917F6">
            <w:pPr>
              <w:spacing w:line="360" w:lineRule="auto"/>
              <w:rPr>
                <w:b/>
              </w:rPr>
            </w:pPr>
            <w:r w:rsidRPr="003C4DED">
              <w:rPr>
                <w:rFonts w:ascii="Calibri" w:hAnsi="Calibri"/>
                <w:b/>
              </w:rPr>
              <w:t>Obisk različnih objektov v bližnji okolici vrtca</w:t>
            </w:r>
          </w:p>
        </w:tc>
        <w:tc>
          <w:tcPr>
            <w:tcW w:w="1775" w:type="dxa"/>
            <w:shd w:val="clear" w:color="auto" w:fill="auto"/>
          </w:tcPr>
          <w:p w:rsidR="00637FF2" w:rsidRDefault="00637FF2" w:rsidP="001917F6">
            <w:pPr>
              <w:pStyle w:val="Glava"/>
              <w:spacing w:line="360" w:lineRule="auto"/>
              <w:rPr>
                <w:rFonts w:ascii="Calibri" w:hAnsi="Calibri"/>
                <w:sz w:val="22"/>
                <w:szCs w:val="22"/>
              </w:rPr>
            </w:pPr>
            <w:r>
              <w:rPr>
                <w:rFonts w:ascii="Calibri" w:hAnsi="Calibri"/>
                <w:sz w:val="22"/>
                <w:szCs w:val="22"/>
              </w:rPr>
              <w:t>Po uvajalnem obdobju.</w:t>
            </w:r>
          </w:p>
        </w:tc>
        <w:tc>
          <w:tcPr>
            <w:tcW w:w="2552" w:type="dxa"/>
            <w:shd w:val="clear" w:color="auto" w:fill="auto"/>
          </w:tcPr>
          <w:p w:rsidR="00637FF2" w:rsidRPr="00780AEE" w:rsidRDefault="00637FF2" w:rsidP="001917F6">
            <w:pPr>
              <w:pStyle w:val="Glava"/>
              <w:spacing w:line="360" w:lineRule="auto"/>
              <w:rPr>
                <w:rFonts w:ascii="Calibri" w:hAnsi="Calibri"/>
                <w:sz w:val="22"/>
                <w:szCs w:val="22"/>
              </w:rPr>
            </w:pPr>
            <w:r>
              <w:rPr>
                <w:rFonts w:ascii="Calibri" w:hAnsi="Calibri"/>
                <w:sz w:val="22"/>
                <w:szCs w:val="22"/>
              </w:rPr>
              <w:t>Otrok razširja svoje znanje, vedenje, pridobiva konkretne izkušnje.</w:t>
            </w:r>
          </w:p>
        </w:tc>
        <w:tc>
          <w:tcPr>
            <w:tcW w:w="2582" w:type="dxa"/>
            <w:shd w:val="clear" w:color="auto" w:fill="auto"/>
          </w:tcPr>
          <w:p w:rsidR="00637FF2" w:rsidRPr="00780AEE" w:rsidRDefault="00637FF2" w:rsidP="001917F6">
            <w:pPr>
              <w:pStyle w:val="Glava"/>
              <w:spacing w:line="360" w:lineRule="auto"/>
              <w:rPr>
                <w:rFonts w:ascii="Calibri" w:hAnsi="Calibri"/>
                <w:sz w:val="22"/>
                <w:szCs w:val="22"/>
              </w:rPr>
            </w:pPr>
            <w:r>
              <w:rPr>
                <w:rFonts w:ascii="Calibri" w:hAnsi="Calibri"/>
                <w:sz w:val="22"/>
                <w:szCs w:val="22"/>
              </w:rPr>
              <w:t>Otrok se seznanja z različnimi funkcijami bližnjega družbenega okolja.</w:t>
            </w:r>
          </w:p>
        </w:tc>
      </w:tr>
      <w:tr w:rsidR="00637FF2" w:rsidRPr="00780AEE" w:rsidTr="001917F6">
        <w:tc>
          <w:tcPr>
            <w:tcW w:w="2302" w:type="dxa"/>
            <w:shd w:val="clear" w:color="auto" w:fill="auto"/>
          </w:tcPr>
          <w:p w:rsidR="00637FF2" w:rsidRDefault="00637FF2" w:rsidP="001917F6">
            <w:pPr>
              <w:pStyle w:val="Glava"/>
              <w:spacing w:line="360" w:lineRule="auto"/>
              <w:rPr>
                <w:rFonts w:ascii="Calibri" w:hAnsi="Calibri"/>
                <w:b/>
                <w:sz w:val="22"/>
                <w:szCs w:val="22"/>
              </w:rPr>
            </w:pPr>
            <w:r>
              <w:rPr>
                <w:rFonts w:ascii="Calibri" w:hAnsi="Calibri"/>
                <w:b/>
                <w:sz w:val="22"/>
                <w:szCs w:val="22"/>
              </w:rPr>
              <w:t>Ministrstvo za izobraževanje, znanost in šport</w:t>
            </w:r>
          </w:p>
          <w:p w:rsidR="00637FF2" w:rsidRPr="009B15C6" w:rsidRDefault="00637FF2" w:rsidP="001917F6">
            <w:pPr>
              <w:pStyle w:val="Glava"/>
              <w:spacing w:line="360" w:lineRule="auto"/>
              <w:rPr>
                <w:rFonts w:ascii="Calibri" w:hAnsi="Calibri"/>
                <w:b/>
                <w:sz w:val="22"/>
                <w:szCs w:val="22"/>
              </w:rPr>
            </w:pPr>
            <w:r>
              <w:rPr>
                <w:rFonts w:ascii="Calibri" w:hAnsi="Calibri"/>
                <w:b/>
                <w:sz w:val="22"/>
                <w:szCs w:val="22"/>
              </w:rPr>
              <w:t xml:space="preserve"> </w:t>
            </w:r>
          </w:p>
        </w:tc>
        <w:tc>
          <w:tcPr>
            <w:tcW w:w="1775" w:type="dxa"/>
            <w:shd w:val="clear" w:color="auto" w:fill="auto"/>
          </w:tcPr>
          <w:p w:rsidR="00637FF2" w:rsidRPr="004701D9" w:rsidRDefault="00637FF2" w:rsidP="001917F6">
            <w:pPr>
              <w:pStyle w:val="Glava"/>
              <w:spacing w:line="360" w:lineRule="auto"/>
              <w:rPr>
                <w:rFonts w:ascii="Calibri" w:hAnsi="Calibri"/>
                <w:sz w:val="22"/>
                <w:szCs w:val="22"/>
              </w:rPr>
            </w:pPr>
            <w:r w:rsidRPr="004701D9">
              <w:rPr>
                <w:rFonts w:ascii="Calibri" w:hAnsi="Calibri"/>
                <w:sz w:val="22"/>
                <w:szCs w:val="22"/>
              </w:rPr>
              <w:t xml:space="preserve">0d </w:t>
            </w:r>
            <w:r>
              <w:rPr>
                <w:rFonts w:ascii="Calibri" w:hAnsi="Calibri"/>
                <w:sz w:val="22"/>
                <w:szCs w:val="22"/>
              </w:rPr>
              <w:t>septembra</w:t>
            </w:r>
            <w:r w:rsidRPr="004701D9">
              <w:rPr>
                <w:rFonts w:ascii="Calibri" w:hAnsi="Calibri"/>
                <w:sz w:val="22"/>
                <w:szCs w:val="22"/>
              </w:rPr>
              <w:t xml:space="preserve"> do </w:t>
            </w:r>
            <w:r>
              <w:rPr>
                <w:rFonts w:ascii="Calibri" w:hAnsi="Calibri"/>
                <w:sz w:val="22"/>
                <w:szCs w:val="22"/>
              </w:rPr>
              <w:t>junija</w:t>
            </w:r>
          </w:p>
        </w:tc>
        <w:tc>
          <w:tcPr>
            <w:tcW w:w="2552" w:type="dxa"/>
            <w:shd w:val="clear" w:color="auto" w:fill="auto"/>
          </w:tcPr>
          <w:p w:rsidR="00637FF2" w:rsidRPr="004701D9" w:rsidRDefault="00637FF2" w:rsidP="001917F6">
            <w:pPr>
              <w:pStyle w:val="Glava"/>
              <w:spacing w:line="360" w:lineRule="auto"/>
              <w:rPr>
                <w:rFonts w:ascii="Calibri" w:hAnsi="Calibri"/>
                <w:sz w:val="22"/>
                <w:szCs w:val="22"/>
              </w:rPr>
            </w:pPr>
            <w:r w:rsidRPr="004701D9">
              <w:rPr>
                <w:rFonts w:ascii="Calibri" w:hAnsi="Calibri"/>
                <w:sz w:val="22"/>
                <w:szCs w:val="22"/>
              </w:rPr>
              <w:t>Izvajanje športno gibalnih dejavnosti : Mali sonček</w:t>
            </w:r>
            <w:r>
              <w:rPr>
                <w:rFonts w:ascii="Calibri" w:hAnsi="Calibri"/>
                <w:sz w:val="22"/>
                <w:szCs w:val="22"/>
              </w:rPr>
              <w:t xml:space="preserve"> – modri za otroke od 2. do 3. leta</w:t>
            </w:r>
          </w:p>
          <w:p w:rsidR="00637FF2" w:rsidRPr="004701D9" w:rsidRDefault="00637FF2" w:rsidP="001917F6">
            <w:pPr>
              <w:pStyle w:val="Glava"/>
              <w:spacing w:line="360" w:lineRule="auto"/>
              <w:rPr>
                <w:rFonts w:ascii="Calibri" w:hAnsi="Calibri"/>
                <w:sz w:val="22"/>
                <w:szCs w:val="22"/>
              </w:rPr>
            </w:pPr>
          </w:p>
          <w:p w:rsidR="00637FF2" w:rsidRPr="004701D9" w:rsidRDefault="00637FF2" w:rsidP="001917F6">
            <w:pPr>
              <w:pStyle w:val="Glava"/>
              <w:spacing w:line="360" w:lineRule="auto"/>
              <w:rPr>
                <w:rFonts w:ascii="Calibri" w:hAnsi="Calibri"/>
                <w:sz w:val="22"/>
                <w:szCs w:val="22"/>
              </w:rPr>
            </w:pPr>
          </w:p>
          <w:p w:rsidR="00637FF2" w:rsidRPr="004701D9" w:rsidRDefault="00637FF2" w:rsidP="001917F6">
            <w:pPr>
              <w:pStyle w:val="Glava"/>
              <w:spacing w:line="360" w:lineRule="auto"/>
              <w:rPr>
                <w:rFonts w:ascii="Calibri" w:hAnsi="Calibri"/>
                <w:sz w:val="22"/>
                <w:szCs w:val="22"/>
              </w:rPr>
            </w:pPr>
          </w:p>
        </w:tc>
        <w:tc>
          <w:tcPr>
            <w:tcW w:w="2582" w:type="dxa"/>
            <w:shd w:val="clear" w:color="auto" w:fill="auto"/>
          </w:tcPr>
          <w:p w:rsidR="00637FF2" w:rsidRPr="004701D9" w:rsidRDefault="00637FF2" w:rsidP="001917F6">
            <w:pPr>
              <w:pStyle w:val="Glava"/>
              <w:spacing w:line="360" w:lineRule="auto"/>
              <w:rPr>
                <w:rFonts w:ascii="Calibri" w:hAnsi="Calibri"/>
                <w:sz w:val="22"/>
                <w:szCs w:val="22"/>
              </w:rPr>
            </w:pPr>
            <w:r w:rsidRPr="004701D9">
              <w:rPr>
                <w:rFonts w:ascii="Calibri" w:hAnsi="Calibri"/>
                <w:sz w:val="22"/>
                <w:szCs w:val="22"/>
              </w:rPr>
              <w:t>Omogočanje in spodbujanje gibalne dejavnosti otrok, postopno spoznavanje in usvajanje osnovnih prvin različnih športnih zvrsti, doživljanje ugodja v gibanju.</w:t>
            </w:r>
          </w:p>
        </w:tc>
      </w:tr>
      <w:tr w:rsidR="00637FF2" w:rsidRPr="00780AEE" w:rsidTr="001917F6">
        <w:tc>
          <w:tcPr>
            <w:tcW w:w="2302" w:type="dxa"/>
            <w:shd w:val="clear" w:color="auto" w:fill="auto"/>
          </w:tcPr>
          <w:p w:rsidR="00637FF2" w:rsidRDefault="00637FF2" w:rsidP="001917F6">
            <w:pPr>
              <w:pStyle w:val="Glava"/>
              <w:spacing w:line="360" w:lineRule="auto"/>
              <w:rPr>
                <w:rFonts w:ascii="Calibri" w:hAnsi="Calibri"/>
                <w:b/>
                <w:sz w:val="22"/>
                <w:szCs w:val="22"/>
              </w:rPr>
            </w:pPr>
            <w:proofErr w:type="spellStart"/>
            <w:r>
              <w:rPr>
                <w:rFonts w:ascii="Calibri" w:hAnsi="Calibri"/>
                <w:b/>
                <w:sz w:val="22"/>
                <w:szCs w:val="22"/>
              </w:rPr>
              <w:t>Krice</w:t>
            </w:r>
            <w:proofErr w:type="spellEnd"/>
            <w:r>
              <w:rPr>
                <w:rFonts w:ascii="Calibri" w:hAnsi="Calibri"/>
                <w:b/>
                <w:sz w:val="22"/>
                <w:szCs w:val="22"/>
              </w:rPr>
              <w:t xml:space="preserve"> </w:t>
            </w:r>
            <w:proofErr w:type="spellStart"/>
            <w:r>
              <w:rPr>
                <w:rFonts w:ascii="Calibri" w:hAnsi="Calibri"/>
                <w:b/>
                <w:sz w:val="22"/>
                <w:szCs w:val="22"/>
              </w:rPr>
              <w:t>Krace</w:t>
            </w:r>
            <w:proofErr w:type="spellEnd"/>
          </w:p>
        </w:tc>
        <w:tc>
          <w:tcPr>
            <w:tcW w:w="1775" w:type="dxa"/>
            <w:shd w:val="clear" w:color="auto" w:fill="auto"/>
          </w:tcPr>
          <w:p w:rsidR="00637FF2" w:rsidRPr="004701D9" w:rsidRDefault="00637FF2" w:rsidP="001917F6">
            <w:pPr>
              <w:pStyle w:val="Glava"/>
              <w:spacing w:line="360" w:lineRule="auto"/>
              <w:rPr>
                <w:rFonts w:ascii="Calibri" w:hAnsi="Calibri"/>
                <w:sz w:val="22"/>
                <w:szCs w:val="22"/>
              </w:rPr>
            </w:pPr>
            <w:r>
              <w:rPr>
                <w:rFonts w:ascii="Calibri" w:hAnsi="Calibri"/>
                <w:sz w:val="22"/>
                <w:szCs w:val="22"/>
              </w:rPr>
              <w:t>Celo šolsko leto</w:t>
            </w:r>
          </w:p>
        </w:tc>
        <w:tc>
          <w:tcPr>
            <w:tcW w:w="2552" w:type="dxa"/>
            <w:shd w:val="clear" w:color="auto" w:fill="auto"/>
          </w:tcPr>
          <w:p w:rsidR="00637FF2" w:rsidRPr="004701D9" w:rsidRDefault="00637FF2" w:rsidP="001917F6">
            <w:pPr>
              <w:pStyle w:val="Glava"/>
              <w:spacing w:line="360" w:lineRule="auto"/>
              <w:rPr>
                <w:rFonts w:ascii="Calibri" w:hAnsi="Calibri"/>
                <w:sz w:val="22"/>
                <w:szCs w:val="22"/>
              </w:rPr>
            </w:pPr>
            <w:r>
              <w:rPr>
                <w:rFonts w:ascii="Calibri" w:hAnsi="Calibri"/>
                <w:sz w:val="22"/>
                <w:szCs w:val="22"/>
              </w:rPr>
              <w:t>Dejavnosti izven vrtca.</w:t>
            </w:r>
          </w:p>
        </w:tc>
        <w:tc>
          <w:tcPr>
            <w:tcW w:w="2582" w:type="dxa"/>
            <w:shd w:val="clear" w:color="auto" w:fill="auto"/>
          </w:tcPr>
          <w:p w:rsidR="00637FF2" w:rsidRPr="004701D9" w:rsidRDefault="00637FF2" w:rsidP="001917F6">
            <w:pPr>
              <w:pStyle w:val="Glava"/>
              <w:spacing w:line="360" w:lineRule="auto"/>
              <w:rPr>
                <w:rFonts w:ascii="Calibri" w:hAnsi="Calibri"/>
                <w:sz w:val="22"/>
                <w:szCs w:val="22"/>
              </w:rPr>
            </w:pPr>
            <w:r>
              <w:rPr>
                <w:rFonts w:ascii="Calibri" w:hAnsi="Calibri"/>
                <w:sz w:val="22"/>
                <w:szCs w:val="22"/>
              </w:rPr>
              <w:t xml:space="preserve">Spodbujati kulture skozi </w:t>
            </w:r>
            <w:proofErr w:type="spellStart"/>
            <w:r>
              <w:rPr>
                <w:rFonts w:ascii="Calibri" w:hAnsi="Calibri"/>
                <w:sz w:val="22"/>
                <w:szCs w:val="22"/>
              </w:rPr>
              <w:t>gledališk</w:t>
            </w:r>
            <w:proofErr w:type="spellEnd"/>
            <w:r>
              <w:rPr>
                <w:rFonts w:ascii="Calibri" w:hAnsi="Calibri"/>
                <w:sz w:val="22"/>
                <w:szCs w:val="22"/>
              </w:rPr>
              <w:t xml:space="preserve"> predstave in ustvarjalnost skozi ustvarjalne delavnice.</w:t>
            </w:r>
          </w:p>
        </w:tc>
      </w:tr>
      <w:tr w:rsidR="00637FF2" w:rsidRPr="00780AEE" w:rsidTr="001917F6">
        <w:tc>
          <w:tcPr>
            <w:tcW w:w="2302" w:type="dxa"/>
            <w:shd w:val="clear" w:color="auto" w:fill="auto"/>
          </w:tcPr>
          <w:p w:rsidR="00637FF2" w:rsidRDefault="00637FF2" w:rsidP="001917F6">
            <w:pPr>
              <w:pStyle w:val="Glava"/>
              <w:spacing w:line="360" w:lineRule="auto"/>
              <w:rPr>
                <w:rFonts w:ascii="Calibri" w:hAnsi="Calibri"/>
                <w:b/>
                <w:sz w:val="22"/>
                <w:szCs w:val="22"/>
              </w:rPr>
            </w:pPr>
            <w:r>
              <w:rPr>
                <w:rFonts w:ascii="Calibri" w:hAnsi="Calibri"/>
                <w:b/>
                <w:sz w:val="22"/>
                <w:szCs w:val="22"/>
              </w:rPr>
              <w:t>Šola za ravnatelje</w:t>
            </w:r>
          </w:p>
        </w:tc>
        <w:tc>
          <w:tcPr>
            <w:tcW w:w="1775" w:type="dxa"/>
            <w:shd w:val="clear" w:color="auto" w:fill="auto"/>
          </w:tcPr>
          <w:p w:rsidR="00637FF2" w:rsidRDefault="00637FF2" w:rsidP="001917F6">
            <w:pPr>
              <w:pStyle w:val="Glava"/>
              <w:spacing w:line="360" w:lineRule="auto"/>
              <w:rPr>
                <w:rFonts w:ascii="Calibri" w:hAnsi="Calibri"/>
                <w:sz w:val="22"/>
                <w:szCs w:val="22"/>
              </w:rPr>
            </w:pPr>
            <w:r>
              <w:rPr>
                <w:rFonts w:ascii="Calibri" w:hAnsi="Calibri"/>
                <w:sz w:val="22"/>
                <w:szCs w:val="22"/>
              </w:rPr>
              <w:t>Od oktobra 2019 do marca 2020</w:t>
            </w:r>
          </w:p>
        </w:tc>
        <w:tc>
          <w:tcPr>
            <w:tcW w:w="2552" w:type="dxa"/>
            <w:shd w:val="clear" w:color="auto" w:fill="auto"/>
          </w:tcPr>
          <w:p w:rsidR="00637FF2" w:rsidRPr="004701D9" w:rsidRDefault="00637FF2" w:rsidP="001917F6">
            <w:pPr>
              <w:pStyle w:val="Glava"/>
              <w:spacing w:line="360" w:lineRule="auto"/>
              <w:rPr>
                <w:rFonts w:ascii="Calibri" w:hAnsi="Calibri"/>
                <w:sz w:val="22"/>
                <w:szCs w:val="22"/>
              </w:rPr>
            </w:pPr>
            <w:r>
              <w:rPr>
                <w:rFonts w:ascii="Calibri" w:hAnsi="Calibri"/>
                <w:sz w:val="22"/>
                <w:szCs w:val="22"/>
              </w:rPr>
              <w:t>Projekt Učim se biti učitelj</w:t>
            </w:r>
          </w:p>
        </w:tc>
        <w:tc>
          <w:tcPr>
            <w:tcW w:w="2582" w:type="dxa"/>
            <w:shd w:val="clear" w:color="auto" w:fill="auto"/>
          </w:tcPr>
          <w:p w:rsidR="00637FF2" w:rsidRPr="004701D9" w:rsidRDefault="00637FF2" w:rsidP="001917F6">
            <w:pPr>
              <w:pStyle w:val="Glava"/>
              <w:spacing w:line="360" w:lineRule="auto"/>
              <w:rPr>
                <w:rFonts w:ascii="Calibri" w:hAnsi="Calibri"/>
                <w:sz w:val="22"/>
                <w:szCs w:val="22"/>
              </w:rPr>
            </w:pPr>
            <w:r>
              <w:rPr>
                <w:rFonts w:ascii="Calibri" w:hAnsi="Calibri"/>
                <w:sz w:val="22"/>
                <w:szCs w:val="22"/>
              </w:rPr>
              <w:t xml:space="preserve">Vzgojitelj </w:t>
            </w:r>
            <w:proofErr w:type="spellStart"/>
            <w:r>
              <w:rPr>
                <w:rFonts w:ascii="Calibri" w:hAnsi="Calibri"/>
                <w:sz w:val="22"/>
                <w:szCs w:val="22"/>
              </w:rPr>
              <w:t>začtnik</w:t>
            </w:r>
            <w:proofErr w:type="spellEnd"/>
            <w:r>
              <w:rPr>
                <w:rFonts w:ascii="Calibri" w:hAnsi="Calibri"/>
                <w:sz w:val="22"/>
                <w:szCs w:val="22"/>
              </w:rPr>
              <w:t xml:space="preserve"> se pripravlja na samostojno delo v vrtcu in na strokovni izpit.</w:t>
            </w:r>
          </w:p>
        </w:tc>
      </w:tr>
      <w:tr w:rsidR="00637FF2" w:rsidRPr="00780AEE" w:rsidTr="001917F6">
        <w:tc>
          <w:tcPr>
            <w:tcW w:w="2302" w:type="dxa"/>
            <w:shd w:val="clear" w:color="auto" w:fill="auto"/>
          </w:tcPr>
          <w:p w:rsidR="00637FF2" w:rsidRDefault="00637FF2" w:rsidP="001917F6">
            <w:pPr>
              <w:pStyle w:val="Glava"/>
              <w:spacing w:line="360" w:lineRule="auto"/>
              <w:rPr>
                <w:rFonts w:ascii="Calibri" w:hAnsi="Calibri"/>
                <w:b/>
                <w:sz w:val="22"/>
                <w:szCs w:val="22"/>
              </w:rPr>
            </w:pPr>
            <w:r>
              <w:rPr>
                <w:rFonts w:ascii="Calibri" w:hAnsi="Calibri"/>
                <w:b/>
                <w:sz w:val="22"/>
                <w:szCs w:val="22"/>
              </w:rPr>
              <w:t>Ljudska univerza Kranj in Cene Štupar Ljubljana</w:t>
            </w:r>
          </w:p>
        </w:tc>
        <w:tc>
          <w:tcPr>
            <w:tcW w:w="1775" w:type="dxa"/>
            <w:shd w:val="clear" w:color="auto" w:fill="auto"/>
          </w:tcPr>
          <w:p w:rsidR="00637FF2" w:rsidRDefault="00637FF2" w:rsidP="001917F6">
            <w:pPr>
              <w:pStyle w:val="Glava"/>
              <w:spacing w:line="360" w:lineRule="auto"/>
              <w:rPr>
                <w:rFonts w:ascii="Calibri" w:hAnsi="Calibri"/>
                <w:sz w:val="22"/>
                <w:szCs w:val="22"/>
              </w:rPr>
            </w:pPr>
            <w:r>
              <w:rPr>
                <w:rFonts w:ascii="Calibri" w:hAnsi="Calibri"/>
                <w:sz w:val="22"/>
                <w:szCs w:val="22"/>
              </w:rPr>
              <w:t>Celo šolsko leto (po potrebi)</w:t>
            </w:r>
          </w:p>
        </w:tc>
        <w:tc>
          <w:tcPr>
            <w:tcW w:w="2552" w:type="dxa"/>
            <w:shd w:val="clear" w:color="auto" w:fill="auto"/>
          </w:tcPr>
          <w:p w:rsidR="00637FF2" w:rsidRDefault="00637FF2" w:rsidP="001917F6">
            <w:pPr>
              <w:pStyle w:val="Glava"/>
              <w:spacing w:line="360" w:lineRule="auto"/>
              <w:rPr>
                <w:rFonts w:ascii="Calibri" w:hAnsi="Calibri"/>
                <w:sz w:val="22"/>
                <w:szCs w:val="22"/>
              </w:rPr>
            </w:pPr>
            <w:r>
              <w:rPr>
                <w:rFonts w:ascii="Calibri" w:hAnsi="Calibri"/>
                <w:sz w:val="22"/>
                <w:szCs w:val="22"/>
              </w:rPr>
              <w:t xml:space="preserve">Izvajanje prakse za praktikante. </w:t>
            </w:r>
          </w:p>
        </w:tc>
        <w:tc>
          <w:tcPr>
            <w:tcW w:w="2582" w:type="dxa"/>
            <w:shd w:val="clear" w:color="auto" w:fill="auto"/>
          </w:tcPr>
          <w:p w:rsidR="00637FF2" w:rsidRDefault="00637FF2" w:rsidP="001917F6">
            <w:pPr>
              <w:pStyle w:val="Glava"/>
              <w:spacing w:line="360" w:lineRule="auto"/>
              <w:rPr>
                <w:rFonts w:ascii="Calibri" w:hAnsi="Calibri"/>
                <w:sz w:val="22"/>
                <w:szCs w:val="22"/>
              </w:rPr>
            </w:pPr>
            <w:r>
              <w:rPr>
                <w:rFonts w:ascii="Calibri" w:hAnsi="Calibri"/>
                <w:sz w:val="22"/>
                <w:szCs w:val="22"/>
              </w:rPr>
              <w:t>Omogočanje pridobiti prakso za vzgojitelje</w:t>
            </w:r>
          </w:p>
        </w:tc>
      </w:tr>
      <w:bookmarkEnd w:id="3"/>
    </w:tbl>
    <w:p w:rsidR="000049FC" w:rsidRDefault="000049FC" w:rsidP="00DA4E25">
      <w:pPr>
        <w:pStyle w:val="Glava"/>
        <w:rPr>
          <w:rFonts w:asciiTheme="minorHAnsi" w:hAnsiTheme="minorHAnsi"/>
          <w:sz w:val="22"/>
          <w:szCs w:val="22"/>
        </w:rPr>
      </w:pPr>
    </w:p>
    <w:p w:rsidR="00DA4E25" w:rsidRPr="00DA4E25" w:rsidRDefault="00DA4E25" w:rsidP="00DA4E25">
      <w:pPr>
        <w:pStyle w:val="Glava"/>
        <w:rPr>
          <w:rFonts w:asciiTheme="minorHAnsi" w:hAnsiTheme="minorHAnsi"/>
          <w:sz w:val="22"/>
          <w:szCs w:val="22"/>
        </w:rPr>
      </w:pPr>
    </w:p>
    <w:p w:rsidR="00DA4E25" w:rsidRPr="00DA4E25" w:rsidRDefault="00DA4E25" w:rsidP="00DA4E25">
      <w:pPr>
        <w:pStyle w:val="Glava"/>
        <w:rPr>
          <w:rFonts w:asciiTheme="minorHAnsi" w:hAnsiTheme="minorHAnsi"/>
          <w:b/>
          <w:sz w:val="22"/>
          <w:szCs w:val="22"/>
        </w:rPr>
      </w:pPr>
      <w:r w:rsidRPr="00DA4E25">
        <w:rPr>
          <w:rFonts w:asciiTheme="minorHAnsi" w:hAnsiTheme="minorHAnsi"/>
          <w:b/>
          <w:sz w:val="22"/>
          <w:szCs w:val="22"/>
        </w:rPr>
        <w:t>8. POVEZOVANJE IN SODELOVANJE MED ZAPOSLENIMI</w:t>
      </w:r>
    </w:p>
    <w:p w:rsidR="00DA4E25" w:rsidRPr="00DA4E25" w:rsidRDefault="00DA4E25" w:rsidP="00DA4E25">
      <w:pPr>
        <w:pStyle w:val="Glava"/>
        <w:rPr>
          <w:rFonts w:asciiTheme="minorHAnsi" w:hAnsiTheme="minorHAnsi"/>
          <w:sz w:val="22"/>
          <w:szCs w:val="22"/>
        </w:rPr>
      </w:pPr>
    </w:p>
    <w:p w:rsidR="00DA4E25" w:rsidRDefault="00DA4E25" w:rsidP="00DA4E25">
      <w:pPr>
        <w:pStyle w:val="Glava"/>
        <w:jc w:val="center"/>
        <w:rPr>
          <w:rFonts w:asciiTheme="minorHAnsi" w:hAnsiTheme="minorHAnsi"/>
          <w:b/>
          <w:sz w:val="22"/>
          <w:szCs w:val="22"/>
        </w:rPr>
      </w:pPr>
      <w:r w:rsidRPr="00DA4E25">
        <w:rPr>
          <w:rFonts w:asciiTheme="minorHAnsi" w:hAnsiTheme="minorHAnsi"/>
          <w:b/>
          <w:sz w:val="22"/>
          <w:szCs w:val="22"/>
        </w:rPr>
        <w:t xml:space="preserve">a/ Strokovna in delovna srečanja znotraj </w:t>
      </w:r>
      <w:r w:rsidR="000769DF">
        <w:rPr>
          <w:rFonts w:asciiTheme="minorHAnsi" w:hAnsiTheme="minorHAnsi"/>
          <w:b/>
          <w:sz w:val="22"/>
          <w:szCs w:val="22"/>
        </w:rPr>
        <w:t>vrtca</w:t>
      </w:r>
    </w:p>
    <w:p w:rsidR="000769DF" w:rsidRDefault="000769DF" w:rsidP="00DA4E25">
      <w:pPr>
        <w:pStyle w:val="Glava"/>
        <w:jc w:val="center"/>
        <w:rPr>
          <w:rFonts w:asciiTheme="minorHAnsi" w:hAnsiTheme="minorHAnsi"/>
          <w:b/>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3046"/>
        <w:gridCol w:w="3045"/>
      </w:tblGrid>
      <w:tr w:rsidR="000769DF" w:rsidRPr="00780AEE" w:rsidTr="007A7139">
        <w:tc>
          <w:tcPr>
            <w:tcW w:w="3054" w:type="dxa"/>
            <w:shd w:val="clear" w:color="auto" w:fill="auto"/>
          </w:tcPr>
          <w:p w:rsidR="000769DF" w:rsidRPr="00780AEE" w:rsidRDefault="000769DF" w:rsidP="007A7139">
            <w:pPr>
              <w:pStyle w:val="Glava"/>
              <w:spacing w:line="360" w:lineRule="auto"/>
              <w:rPr>
                <w:rFonts w:ascii="Calibri" w:hAnsi="Calibri"/>
                <w:b/>
                <w:sz w:val="22"/>
                <w:szCs w:val="22"/>
              </w:rPr>
            </w:pPr>
            <w:r w:rsidRPr="00780AEE">
              <w:rPr>
                <w:rFonts w:ascii="Calibri" w:hAnsi="Calibri"/>
                <w:b/>
                <w:sz w:val="22"/>
                <w:szCs w:val="22"/>
              </w:rPr>
              <w:t>SKUPNO NAČRTOVANJE</w:t>
            </w:r>
          </w:p>
        </w:tc>
        <w:tc>
          <w:tcPr>
            <w:tcW w:w="3046" w:type="dxa"/>
            <w:shd w:val="clear" w:color="auto" w:fill="auto"/>
          </w:tcPr>
          <w:p w:rsidR="000769DF" w:rsidRPr="00780AEE" w:rsidRDefault="000769DF" w:rsidP="007A7139">
            <w:pPr>
              <w:pStyle w:val="Glava"/>
              <w:spacing w:line="360" w:lineRule="auto"/>
              <w:rPr>
                <w:rFonts w:ascii="Calibri" w:hAnsi="Calibri"/>
                <w:b/>
                <w:sz w:val="22"/>
                <w:szCs w:val="22"/>
              </w:rPr>
            </w:pPr>
            <w:r w:rsidRPr="00780AEE">
              <w:rPr>
                <w:rFonts w:ascii="Calibri" w:hAnsi="Calibri"/>
                <w:b/>
                <w:sz w:val="22"/>
                <w:szCs w:val="22"/>
              </w:rPr>
              <w:t>KDAJ?</w:t>
            </w:r>
          </w:p>
        </w:tc>
        <w:tc>
          <w:tcPr>
            <w:tcW w:w="3045" w:type="dxa"/>
            <w:shd w:val="clear" w:color="auto" w:fill="auto"/>
          </w:tcPr>
          <w:p w:rsidR="000769DF" w:rsidRPr="00780AEE" w:rsidRDefault="000769DF" w:rsidP="007A7139">
            <w:pPr>
              <w:pStyle w:val="Glava"/>
              <w:spacing w:line="360" w:lineRule="auto"/>
              <w:rPr>
                <w:rFonts w:ascii="Calibri" w:hAnsi="Calibri"/>
                <w:b/>
                <w:sz w:val="22"/>
                <w:szCs w:val="22"/>
              </w:rPr>
            </w:pPr>
            <w:r w:rsidRPr="00780AEE">
              <w:rPr>
                <w:rFonts w:ascii="Calibri" w:hAnsi="Calibri"/>
                <w:b/>
                <w:sz w:val="22"/>
                <w:szCs w:val="22"/>
              </w:rPr>
              <w:t>KJE?</w:t>
            </w:r>
          </w:p>
        </w:tc>
      </w:tr>
      <w:tr w:rsidR="000769DF" w:rsidRPr="00780AEE" w:rsidTr="007A7139">
        <w:tc>
          <w:tcPr>
            <w:tcW w:w="3054" w:type="dxa"/>
            <w:shd w:val="clear" w:color="auto" w:fill="auto"/>
          </w:tcPr>
          <w:p w:rsidR="000769DF" w:rsidRPr="003C4DED" w:rsidRDefault="000769DF" w:rsidP="007A7139">
            <w:pPr>
              <w:pStyle w:val="Glava"/>
              <w:spacing w:line="360" w:lineRule="auto"/>
              <w:rPr>
                <w:rFonts w:ascii="Calibri" w:hAnsi="Calibri"/>
                <w:sz w:val="22"/>
                <w:szCs w:val="22"/>
              </w:rPr>
            </w:pPr>
            <w:r w:rsidRPr="003C4DED">
              <w:rPr>
                <w:rFonts w:ascii="Calibri" w:hAnsi="Calibri"/>
                <w:sz w:val="22"/>
                <w:szCs w:val="22"/>
              </w:rPr>
              <w:t>Hišni aktivi</w:t>
            </w:r>
          </w:p>
        </w:tc>
        <w:tc>
          <w:tcPr>
            <w:tcW w:w="3046" w:type="dxa"/>
            <w:shd w:val="clear" w:color="auto" w:fill="auto"/>
          </w:tcPr>
          <w:p w:rsidR="000769DF" w:rsidRPr="003C4DED" w:rsidRDefault="000769DF" w:rsidP="007A7139">
            <w:pPr>
              <w:pStyle w:val="Glava"/>
              <w:spacing w:line="360" w:lineRule="auto"/>
              <w:rPr>
                <w:rFonts w:ascii="Calibri" w:hAnsi="Calibri"/>
                <w:sz w:val="22"/>
                <w:szCs w:val="22"/>
              </w:rPr>
            </w:pPr>
            <w:r w:rsidRPr="003C4DED">
              <w:rPr>
                <w:rFonts w:ascii="Calibri" w:hAnsi="Calibri"/>
                <w:sz w:val="22"/>
                <w:szCs w:val="22"/>
              </w:rPr>
              <w:t>1x mesečno</w:t>
            </w:r>
          </w:p>
        </w:tc>
        <w:tc>
          <w:tcPr>
            <w:tcW w:w="3045" w:type="dxa"/>
            <w:shd w:val="clear" w:color="auto" w:fill="auto"/>
          </w:tcPr>
          <w:p w:rsidR="000769DF" w:rsidRPr="003C4DED" w:rsidRDefault="000769DF" w:rsidP="007A7139">
            <w:pPr>
              <w:pStyle w:val="Glava"/>
              <w:spacing w:line="360" w:lineRule="auto"/>
              <w:rPr>
                <w:rFonts w:ascii="Calibri" w:hAnsi="Calibri"/>
                <w:sz w:val="22"/>
                <w:szCs w:val="22"/>
              </w:rPr>
            </w:pPr>
            <w:r w:rsidRPr="003C4DED">
              <w:rPr>
                <w:rFonts w:ascii="Calibri" w:hAnsi="Calibri"/>
                <w:sz w:val="22"/>
                <w:szCs w:val="22"/>
              </w:rPr>
              <w:t>Vrtec Čarobni svet</w:t>
            </w:r>
          </w:p>
        </w:tc>
      </w:tr>
      <w:tr w:rsidR="000769DF" w:rsidRPr="00780AEE" w:rsidTr="007A7139">
        <w:tc>
          <w:tcPr>
            <w:tcW w:w="3054" w:type="dxa"/>
            <w:shd w:val="clear" w:color="auto" w:fill="auto"/>
          </w:tcPr>
          <w:p w:rsidR="000769DF" w:rsidRPr="003C4DED" w:rsidRDefault="000769DF" w:rsidP="007A7139">
            <w:pPr>
              <w:pStyle w:val="Glava"/>
              <w:spacing w:line="360" w:lineRule="auto"/>
              <w:rPr>
                <w:rFonts w:ascii="Calibri" w:hAnsi="Calibri"/>
                <w:sz w:val="22"/>
                <w:szCs w:val="22"/>
              </w:rPr>
            </w:pPr>
            <w:r w:rsidRPr="003C4DED">
              <w:rPr>
                <w:rFonts w:ascii="Calibri" w:hAnsi="Calibri"/>
                <w:sz w:val="22"/>
                <w:szCs w:val="22"/>
              </w:rPr>
              <w:t xml:space="preserve">Delo v paru </w:t>
            </w:r>
          </w:p>
        </w:tc>
        <w:tc>
          <w:tcPr>
            <w:tcW w:w="3046" w:type="dxa"/>
            <w:shd w:val="clear" w:color="auto" w:fill="auto"/>
          </w:tcPr>
          <w:p w:rsidR="000769DF" w:rsidRPr="003C4DED" w:rsidRDefault="007A2CB8" w:rsidP="007A7139">
            <w:pPr>
              <w:pStyle w:val="Glava"/>
              <w:spacing w:line="360" w:lineRule="auto"/>
              <w:rPr>
                <w:rFonts w:ascii="Calibri" w:hAnsi="Calibri"/>
                <w:sz w:val="22"/>
                <w:szCs w:val="22"/>
              </w:rPr>
            </w:pPr>
            <w:r>
              <w:rPr>
                <w:rFonts w:ascii="Calibri" w:hAnsi="Calibri"/>
                <w:sz w:val="22"/>
                <w:szCs w:val="22"/>
              </w:rPr>
              <w:t xml:space="preserve">Dnevno </w:t>
            </w:r>
            <w:r w:rsidR="000769DF" w:rsidRPr="003C4DED">
              <w:rPr>
                <w:rFonts w:ascii="Calibri" w:hAnsi="Calibri"/>
                <w:sz w:val="22"/>
                <w:szCs w:val="22"/>
              </w:rPr>
              <w:t xml:space="preserve"> in po potrebi</w:t>
            </w:r>
          </w:p>
        </w:tc>
        <w:tc>
          <w:tcPr>
            <w:tcW w:w="3045" w:type="dxa"/>
            <w:shd w:val="clear" w:color="auto" w:fill="auto"/>
          </w:tcPr>
          <w:p w:rsidR="000769DF" w:rsidRPr="003C4DED" w:rsidRDefault="000769DF" w:rsidP="007A7139">
            <w:pPr>
              <w:pStyle w:val="Glava"/>
              <w:spacing w:line="360" w:lineRule="auto"/>
              <w:rPr>
                <w:rFonts w:ascii="Calibri" w:hAnsi="Calibri"/>
                <w:sz w:val="22"/>
                <w:szCs w:val="22"/>
              </w:rPr>
            </w:pPr>
            <w:r w:rsidRPr="003C4DED">
              <w:rPr>
                <w:rFonts w:ascii="Calibri" w:hAnsi="Calibri"/>
                <w:sz w:val="22"/>
                <w:szCs w:val="22"/>
              </w:rPr>
              <w:t>Vrtec Čarobni svet</w:t>
            </w:r>
          </w:p>
        </w:tc>
      </w:tr>
      <w:tr w:rsidR="000769DF" w:rsidRPr="00780AEE" w:rsidTr="007A7139">
        <w:tc>
          <w:tcPr>
            <w:tcW w:w="3054" w:type="dxa"/>
            <w:shd w:val="clear" w:color="auto" w:fill="auto"/>
          </w:tcPr>
          <w:p w:rsidR="000769DF" w:rsidRPr="003C4DED" w:rsidRDefault="000769DF" w:rsidP="007A7139">
            <w:pPr>
              <w:pStyle w:val="Glava"/>
              <w:spacing w:line="360" w:lineRule="auto"/>
              <w:rPr>
                <w:rFonts w:ascii="Calibri" w:hAnsi="Calibri"/>
                <w:sz w:val="22"/>
                <w:szCs w:val="22"/>
              </w:rPr>
            </w:pPr>
            <w:r w:rsidRPr="003C4DED">
              <w:rPr>
                <w:rFonts w:ascii="Calibri" w:hAnsi="Calibri"/>
                <w:sz w:val="22"/>
                <w:szCs w:val="22"/>
              </w:rPr>
              <w:lastRenderedPageBreak/>
              <w:t>Hišni aktivi obeh oddelkov 1-3</w:t>
            </w:r>
          </w:p>
        </w:tc>
        <w:tc>
          <w:tcPr>
            <w:tcW w:w="3046" w:type="dxa"/>
            <w:shd w:val="clear" w:color="auto" w:fill="auto"/>
          </w:tcPr>
          <w:p w:rsidR="000769DF" w:rsidRPr="003C4DED" w:rsidRDefault="000769DF" w:rsidP="007A7139">
            <w:pPr>
              <w:pStyle w:val="Glava"/>
              <w:spacing w:line="360" w:lineRule="auto"/>
              <w:rPr>
                <w:rFonts w:ascii="Calibri" w:hAnsi="Calibri"/>
                <w:sz w:val="22"/>
                <w:szCs w:val="22"/>
              </w:rPr>
            </w:pPr>
            <w:r w:rsidRPr="003C4DED">
              <w:rPr>
                <w:rFonts w:ascii="Calibri" w:hAnsi="Calibri"/>
                <w:sz w:val="22"/>
                <w:szCs w:val="22"/>
              </w:rPr>
              <w:t>Po potrebi in dogovoru</w:t>
            </w:r>
          </w:p>
        </w:tc>
        <w:tc>
          <w:tcPr>
            <w:tcW w:w="3045" w:type="dxa"/>
            <w:shd w:val="clear" w:color="auto" w:fill="auto"/>
          </w:tcPr>
          <w:p w:rsidR="000769DF" w:rsidRPr="003C4DED" w:rsidRDefault="000769DF" w:rsidP="007A7139">
            <w:pPr>
              <w:pStyle w:val="Glava"/>
              <w:spacing w:line="360" w:lineRule="auto"/>
              <w:rPr>
                <w:rFonts w:ascii="Calibri" w:hAnsi="Calibri"/>
                <w:sz w:val="22"/>
                <w:szCs w:val="22"/>
              </w:rPr>
            </w:pPr>
            <w:r w:rsidRPr="003C4DED">
              <w:rPr>
                <w:rFonts w:ascii="Calibri" w:hAnsi="Calibri"/>
                <w:sz w:val="22"/>
                <w:szCs w:val="22"/>
              </w:rPr>
              <w:t>Vrtec Čarobni svet</w:t>
            </w:r>
          </w:p>
        </w:tc>
      </w:tr>
    </w:tbl>
    <w:p w:rsidR="000769DF" w:rsidRDefault="000769DF" w:rsidP="00DA4E25">
      <w:pPr>
        <w:pStyle w:val="Glava"/>
        <w:jc w:val="center"/>
        <w:rPr>
          <w:rFonts w:asciiTheme="minorHAnsi" w:hAnsiTheme="minorHAnsi"/>
          <w:b/>
          <w:sz w:val="22"/>
          <w:szCs w:val="22"/>
        </w:rPr>
      </w:pPr>
    </w:p>
    <w:p w:rsidR="007E30E0" w:rsidRDefault="007E30E0" w:rsidP="007E30E0">
      <w:pPr>
        <w:pStyle w:val="Glava"/>
        <w:jc w:val="both"/>
        <w:rPr>
          <w:rFonts w:asciiTheme="minorHAnsi" w:hAnsiTheme="minorHAnsi"/>
          <w:sz w:val="22"/>
          <w:szCs w:val="22"/>
        </w:rPr>
      </w:pPr>
      <w:r>
        <w:rPr>
          <w:rFonts w:asciiTheme="minorHAnsi" w:hAnsiTheme="minorHAnsi"/>
          <w:sz w:val="22"/>
          <w:szCs w:val="22"/>
        </w:rPr>
        <w:t>V šolskem letu 201</w:t>
      </w:r>
      <w:r w:rsidR="00637FF2">
        <w:rPr>
          <w:rFonts w:asciiTheme="minorHAnsi" w:hAnsiTheme="minorHAnsi"/>
          <w:sz w:val="22"/>
          <w:szCs w:val="22"/>
        </w:rPr>
        <w:t>9</w:t>
      </w:r>
      <w:r>
        <w:rPr>
          <w:rFonts w:asciiTheme="minorHAnsi" w:hAnsiTheme="minorHAnsi"/>
          <w:sz w:val="22"/>
          <w:szCs w:val="22"/>
        </w:rPr>
        <w:t>/</w:t>
      </w:r>
      <w:r w:rsidR="00637FF2">
        <w:rPr>
          <w:rFonts w:asciiTheme="minorHAnsi" w:hAnsiTheme="minorHAnsi"/>
          <w:sz w:val="22"/>
          <w:szCs w:val="22"/>
        </w:rPr>
        <w:t>20</w:t>
      </w:r>
      <w:r>
        <w:rPr>
          <w:rFonts w:asciiTheme="minorHAnsi" w:hAnsiTheme="minorHAnsi"/>
          <w:sz w:val="22"/>
          <w:szCs w:val="22"/>
        </w:rPr>
        <w:t xml:space="preserve"> je vodja aktiva vzgojiteljic ga. </w:t>
      </w:r>
      <w:proofErr w:type="spellStart"/>
      <w:r w:rsidR="00637FF2">
        <w:rPr>
          <w:rFonts w:asciiTheme="minorHAnsi" w:hAnsiTheme="minorHAnsi"/>
          <w:sz w:val="22"/>
          <w:szCs w:val="22"/>
        </w:rPr>
        <w:t>Dahanja</w:t>
      </w:r>
      <w:proofErr w:type="spellEnd"/>
      <w:r w:rsidR="00637FF2">
        <w:rPr>
          <w:rFonts w:asciiTheme="minorHAnsi" w:hAnsiTheme="minorHAnsi"/>
          <w:sz w:val="22"/>
          <w:szCs w:val="22"/>
        </w:rPr>
        <w:t xml:space="preserve"> Hafnar</w:t>
      </w:r>
      <w:r>
        <w:rPr>
          <w:rFonts w:asciiTheme="minorHAnsi" w:hAnsiTheme="minorHAnsi"/>
          <w:sz w:val="22"/>
          <w:szCs w:val="22"/>
        </w:rPr>
        <w:t>.</w:t>
      </w:r>
    </w:p>
    <w:p w:rsidR="000769DF" w:rsidRPr="00DA4E25" w:rsidRDefault="000769DF" w:rsidP="00DA4E25">
      <w:pPr>
        <w:pStyle w:val="Glava"/>
        <w:jc w:val="center"/>
        <w:rPr>
          <w:rFonts w:asciiTheme="minorHAnsi" w:hAnsiTheme="minorHAnsi"/>
          <w:b/>
          <w:sz w:val="22"/>
          <w:szCs w:val="22"/>
        </w:rPr>
      </w:pPr>
    </w:p>
    <w:p w:rsidR="00DA4E25" w:rsidRPr="00DA4E25" w:rsidRDefault="000769DF" w:rsidP="00DA4E25">
      <w:pPr>
        <w:pStyle w:val="Glava"/>
        <w:jc w:val="center"/>
        <w:rPr>
          <w:rFonts w:asciiTheme="minorHAnsi" w:hAnsiTheme="minorHAnsi"/>
          <w:b/>
          <w:sz w:val="22"/>
          <w:szCs w:val="22"/>
        </w:rPr>
      </w:pPr>
      <w:r>
        <w:rPr>
          <w:rFonts w:asciiTheme="minorHAnsi" w:hAnsiTheme="minorHAnsi"/>
          <w:b/>
          <w:sz w:val="22"/>
          <w:szCs w:val="22"/>
        </w:rPr>
        <w:t>b</w:t>
      </w:r>
      <w:r w:rsidR="00DA4E25" w:rsidRPr="00DA4E25">
        <w:rPr>
          <w:rFonts w:asciiTheme="minorHAnsi" w:hAnsiTheme="minorHAnsi"/>
          <w:b/>
          <w:sz w:val="22"/>
          <w:szCs w:val="22"/>
        </w:rPr>
        <w:t>/Sodelovanje z drugimi vrtci po Sloveniji in v tujini</w:t>
      </w:r>
    </w:p>
    <w:p w:rsidR="00DA4E25" w:rsidRPr="00DA4E25" w:rsidRDefault="00DA4E25" w:rsidP="00DA4E25">
      <w:pPr>
        <w:pStyle w:val="Glava"/>
        <w:rPr>
          <w:rFonts w:asciiTheme="minorHAnsi" w:hAnsiTheme="minorHAnsi"/>
          <w:sz w:val="22"/>
          <w:szCs w:val="22"/>
        </w:rPr>
      </w:pPr>
    </w:p>
    <w:p w:rsidR="000049FC" w:rsidRPr="00DA4E25" w:rsidRDefault="000049FC" w:rsidP="00637FF2">
      <w:pPr>
        <w:pStyle w:val="Glava"/>
        <w:jc w:val="both"/>
        <w:rPr>
          <w:rFonts w:asciiTheme="minorHAnsi" w:hAnsiTheme="minorHAnsi"/>
          <w:sz w:val="22"/>
          <w:szCs w:val="22"/>
        </w:rPr>
      </w:pPr>
      <w:r>
        <w:rPr>
          <w:rFonts w:asciiTheme="minorHAnsi" w:hAnsiTheme="minorHAnsi"/>
          <w:sz w:val="22"/>
          <w:szCs w:val="22"/>
        </w:rPr>
        <w:t xml:space="preserve">Sodelovanje s Kranjskimi vrtci, z vrtcem Pri </w:t>
      </w:r>
      <w:r w:rsidR="00637FF2">
        <w:rPr>
          <w:rFonts w:asciiTheme="minorHAnsi" w:hAnsiTheme="minorHAnsi"/>
          <w:sz w:val="22"/>
          <w:szCs w:val="22"/>
        </w:rPr>
        <w:t>D</w:t>
      </w:r>
      <w:r>
        <w:rPr>
          <w:rFonts w:asciiTheme="minorHAnsi" w:hAnsiTheme="minorHAnsi"/>
          <w:sz w:val="22"/>
          <w:szCs w:val="22"/>
        </w:rPr>
        <w:t>ob</w:t>
      </w:r>
      <w:r w:rsidR="00637FF2">
        <w:rPr>
          <w:rFonts w:asciiTheme="minorHAnsi" w:hAnsiTheme="minorHAnsi"/>
          <w:sz w:val="22"/>
          <w:szCs w:val="22"/>
        </w:rPr>
        <w:t>r</w:t>
      </w:r>
      <w:r>
        <w:rPr>
          <w:rFonts w:asciiTheme="minorHAnsi" w:hAnsiTheme="minorHAnsi"/>
          <w:sz w:val="22"/>
          <w:szCs w:val="22"/>
        </w:rPr>
        <w:t xml:space="preserve">i teti in Dobri Evi  v obliki skupnih izobraževanj in predavanj za zaposlene. </w:t>
      </w:r>
    </w:p>
    <w:p w:rsidR="00F366BF" w:rsidRDefault="00F366BF">
      <w:pPr>
        <w:spacing w:after="200" w:line="276" w:lineRule="auto"/>
        <w:rPr>
          <w:rFonts w:asciiTheme="minorHAnsi" w:hAnsiTheme="minorHAnsi"/>
          <w:b/>
          <w:sz w:val="22"/>
          <w:szCs w:val="22"/>
        </w:rPr>
      </w:pPr>
    </w:p>
    <w:p w:rsidR="00DA4E25" w:rsidRDefault="000769DF" w:rsidP="00DA4E25">
      <w:pPr>
        <w:pStyle w:val="Glava"/>
        <w:jc w:val="center"/>
        <w:rPr>
          <w:rFonts w:asciiTheme="minorHAnsi" w:hAnsiTheme="minorHAnsi"/>
          <w:b/>
          <w:sz w:val="22"/>
          <w:szCs w:val="22"/>
        </w:rPr>
      </w:pPr>
      <w:r>
        <w:rPr>
          <w:rFonts w:asciiTheme="minorHAnsi" w:hAnsiTheme="minorHAnsi"/>
          <w:b/>
          <w:sz w:val="22"/>
          <w:szCs w:val="22"/>
        </w:rPr>
        <w:t>c</w:t>
      </w:r>
      <w:r w:rsidR="00DA4E25" w:rsidRPr="00DA4E25">
        <w:rPr>
          <w:rFonts w:asciiTheme="minorHAnsi" w:hAnsiTheme="minorHAnsi"/>
          <w:b/>
          <w:sz w:val="22"/>
          <w:szCs w:val="22"/>
        </w:rPr>
        <w:t>/ Izobraževanje zaposlenih</w:t>
      </w:r>
    </w:p>
    <w:p w:rsidR="005E7629" w:rsidRPr="00DA4E25" w:rsidRDefault="005E7629" w:rsidP="005E7629">
      <w:pPr>
        <w:pStyle w:val="Glava"/>
        <w:jc w:val="both"/>
        <w:rPr>
          <w:rFonts w:asciiTheme="minorHAnsi" w:hAnsiTheme="minorHAnsi"/>
          <w:b/>
          <w:sz w:val="22"/>
          <w:szCs w:val="22"/>
        </w:rPr>
      </w:pPr>
    </w:p>
    <w:p w:rsidR="00DA4E25" w:rsidRDefault="005E7629" w:rsidP="005E7629">
      <w:pPr>
        <w:pStyle w:val="Glava"/>
        <w:tabs>
          <w:tab w:val="clear" w:pos="4680"/>
          <w:tab w:val="clear" w:pos="9360"/>
          <w:tab w:val="left" w:pos="3749"/>
        </w:tabs>
        <w:jc w:val="both"/>
        <w:rPr>
          <w:rFonts w:asciiTheme="minorHAnsi" w:hAnsiTheme="minorHAnsi"/>
          <w:sz w:val="22"/>
          <w:szCs w:val="22"/>
        </w:rPr>
      </w:pPr>
      <w:r w:rsidRPr="005E7629">
        <w:rPr>
          <w:rFonts w:asciiTheme="minorHAnsi" w:hAnsiTheme="minorHAnsi"/>
          <w:sz w:val="22"/>
          <w:szCs w:val="22"/>
        </w:rPr>
        <w:t>Profesionalni razvoj zaposlenih je ključni dejavnik razvoja avtonomnega vrtca.</w:t>
      </w:r>
      <w:r>
        <w:rPr>
          <w:rFonts w:asciiTheme="minorHAnsi" w:hAnsiTheme="minorHAnsi"/>
          <w:sz w:val="22"/>
          <w:szCs w:val="22"/>
        </w:rPr>
        <w:t xml:space="preserve"> Zato se bomo v prihodnosti vključili tudi v kakšen projekt na lokalnem ali državnem nivoju.</w:t>
      </w:r>
    </w:p>
    <w:p w:rsidR="00637FF2" w:rsidRDefault="00637FF2" w:rsidP="005E7629">
      <w:pPr>
        <w:pStyle w:val="Glava"/>
        <w:tabs>
          <w:tab w:val="clear" w:pos="4680"/>
          <w:tab w:val="clear" w:pos="9360"/>
          <w:tab w:val="left" w:pos="3749"/>
        </w:tabs>
        <w:jc w:val="both"/>
        <w:rPr>
          <w:rFonts w:asciiTheme="minorHAnsi" w:hAnsiTheme="minorHAnsi"/>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850"/>
        <w:gridCol w:w="3291"/>
      </w:tblGrid>
      <w:tr w:rsidR="00637FF2" w:rsidRPr="00780AEE" w:rsidTr="001917F6">
        <w:tc>
          <w:tcPr>
            <w:tcW w:w="3070" w:type="dxa"/>
            <w:shd w:val="clear" w:color="auto" w:fill="auto"/>
          </w:tcPr>
          <w:p w:rsidR="00637FF2" w:rsidRPr="00780AEE" w:rsidRDefault="00637FF2" w:rsidP="001917F6">
            <w:pPr>
              <w:pStyle w:val="Glava"/>
              <w:spacing w:line="360" w:lineRule="auto"/>
              <w:rPr>
                <w:rFonts w:ascii="Calibri" w:hAnsi="Calibri"/>
                <w:b/>
                <w:sz w:val="22"/>
                <w:szCs w:val="22"/>
              </w:rPr>
            </w:pPr>
            <w:r w:rsidRPr="00780AEE">
              <w:rPr>
                <w:rFonts w:ascii="Calibri" w:hAnsi="Calibri"/>
                <w:b/>
                <w:sz w:val="22"/>
                <w:szCs w:val="22"/>
              </w:rPr>
              <w:t>VSEBINA</w:t>
            </w:r>
          </w:p>
        </w:tc>
        <w:tc>
          <w:tcPr>
            <w:tcW w:w="2850" w:type="dxa"/>
            <w:shd w:val="clear" w:color="auto" w:fill="auto"/>
          </w:tcPr>
          <w:p w:rsidR="00637FF2" w:rsidRPr="00780AEE" w:rsidRDefault="00637FF2" w:rsidP="001917F6">
            <w:pPr>
              <w:pStyle w:val="Glava"/>
              <w:spacing w:line="360" w:lineRule="auto"/>
              <w:rPr>
                <w:rFonts w:ascii="Calibri" w:hAnsi="Calibri"/>
                <w:b/>
                <w:sz w:val="22"/>
                <w:szCs w:val="22"/>
              </w:rPr>
            </w:pPr>
            <w:r w:rsidRPr="00780AEE">
              <w:rPr>
                <w:rFonts w:ascii="Calibri" w:hAnsi="Calibri"/>
                <w:b/>
                <w:sz w:val="22"/>
                <w:szCs w:val="22"/>
              </w:rPr>
              <w:t>KDO?</w:t>
            </w:r>
          </w:p>
        </w:tc>
        <w:tc>
          <w:tcPr>
            <w:tcW w:w="3291" w:type="dxa"/>
            <w:shd w:val="clear" w:color="auto" w:fill="auto"/>
          </w:tcPr>
          <w:p w:rsidR="00637FF2" w:rsidRPr="00780AEE" w:rsidRDefault="00637FF2" w:rsidP="001917F6">
            <w:pPr>
              <w:pStyle w:val="Glava"/>
              <w:spacing w:line="360" w:lineRule="auto"/>
              <w:rPr>
                <w:rFonts w:ascii="Calibri" w:hAnsi="Calibri"/>
                <w:b/>
                <w:sz w:val="22"/>
                <w:szCs w:val="22"/>
              </w:rPr>
            </w:pPr>
            <w:r w:rsidRPr="00780AEE">
              <w:rPr>
                <w:rFonts w:ascii="Calibri" w:hAnsi="Calibri"/>
                <w:b/>
                <w:sz w:val="22"/>
                <w:szCs w:val="22"/>
              </w:rPr>
              <w:t>NAMEN</w:t>
            </w:r>
          </w:p>
        </w:tc>
      </w:tr>
      <w:tr w:rsidR="00637FF2" w:rsidRPr="00780AEE" w:rsidTr="001917F6">
        <w:tc>
          <w:tcPr>
            <w:tcW w:w="3070" w:type="dxa"/>
            <w:shd w:val="clear" w:color="auto" w:fill="auto"/>
          </w:tcPr>
          <w:p w:rsidR="00637FF2" w:rsidRPr="00780AEE" w:rsidRDefault="00637FF2" w:rsidP="001917F6">
            <w:pPr>
              <w:pStyle w:val="Glava"/>
              <w:spacing w:line="360" w:lineRule="auto"/>
              <w:rPr>
                <w:rFonts w:ascii="Calibri" w:hAnsi="Calibri"/>
                <w:b/>
                <w:sz w:val="22"/>
                <w:szCs w:val="22"/>
              </w:rPr>
            </w:pPr>
            <w:r w:rsidRPr="00780AEE">
              <w:rPr>
                <w:rFonts w:ascii="Calibri" w:hAnsi="Calibri"/>
                <w:b/>
                <w:sz w:val="22"/>
                <w:szCs w:val="22"/>
              </w:rPr>
              <w:t>Seminar</w:t>
            </w:r>
          </w:p>
        </w:tc>
        <w:tc>
          <w:tcPr>
            <w:tcW w:w="2850" w:type="dxa"/>
            <w:shd w:val="clear" w:color="auto" w:fill="auto"/>
          </w:tcPr>
          <w:p w:rsidR="00637FF2" w:rsidRPr="00780AEE" w:rsidRDefault="00637FF2" w:rsidP="001917F6">
            <w:pPr>
              <w:pStyle w:val="Glava"/>
              <w:spacing w:line="360" w:lineRule="auto"/>
              <w:rPr>
                <w:rFonts w:ascii="Calibri" w:hAnsi="Calibri"/>
                <w:sz w:val="22"/>
                <w:szCs w:val="22"/>
              </w:rPr>
            </w:pPr>
            <w:r>
              <w:rPr>
                <w:rFonts w:ascii="Calibri" w:hAnsi="Calibri"/>
                <w:sz w:val="22"/>
                <w:szCs w:val="22"/>
              </w:rPr>
              <w:t>Vsak zaposleni si izbere seminar in ga obišče 1× letno</w:t>
            </w:r>
          </w:p>
        </w:tc>
        <w:tc>
          <w:tcPr>
            <w:tcW w:w="3291" w:type="dxa"/>
            <w:shd w:val="clear" w:color="auto" w:fill="auto"/>
          </w:tcPr>
          <w:p w:rsidR="00637FF2" w:rsidRPr="00780AEE" w:rsidRDefault="00637FF2" w:rsidP="001917F6">
            <w:pPr>
              <w:pStyle w:val="Glava"/>
              <w:spacing w:line="360" w:lineRule="auto"/>
              <w:rPr>
                <w:rFonts w:ascii="Calibri" w:hAnsi="Calibri"/>
                <w:sz w:val="22"/>
                <w:szCs w:val="22"/>
              </w:rPr>
            </w:pPr>
            <w:r>
              <w:rPr>
                <w:rFonts w:ascii="Calibri" w:hAnsi="Calibri"/>
                <w:sz w:val="22"/>
                <w:szCs w:val="22"/>
              </w:rPr>
              <w:t>Strokovno izpopolnjevanje.</w:t>
            </w:r>
          </w:p>
        </w:tc>
      </w:tr>
      <w:tr w:rsidR="00637FF2" w:rsidRPr="00780AEE" w:rsidTr="001917F6">
        <w:tc>
          <w:tcPr>
            <w:tcW w:w="3070" w:type="dxa"/>
            <w:shd w:val="clear" w:color="auto" w:fill="auto"/>
          </w:tcPr>
          <w:p w:rsidR="00637FF2" w:rsidRPr="00780AEE" w:rsidRDefault="00637FF2" w:rsidP="001917F6">
            <w:pPr>
              <w:pStyle w:val="Glava"/>
              <w:spacing w:line="360" w:lineRule="auto"/>
              <w:rPr>
                <w:rFonts w:ascii="Calibri" w:hAnsi="Calibri"/>
                <w:b/>
                <w:sz w:val="22"/>
                <w:szCs w:val="22"/>
              </w:rPr>
            </w:pPr>
            <w:r w:rsidRPr="00780AEE">
              <w:rPr>
                <w:rFonts w:ascii="Calibri" w:hAnsi="Calibri"/>
                <w:b/>
                <w:sz w:val="22"/>
                <w:szCs w:val="22"/>
              </w:rPr>
              <w:t>Predavanje</w:t>
            </w:r>
          </w:p>
        </w:tc>
        <w:tc>
          <w:tcPr>
            <w:tcW w:w="2850" w:type="dxa"/>
            <w:shd w:val="clear" w:color="auto" w:fill="auto"/>
          </w:tcPr>
          <w:p w:rsidR="00637FF2" w:rsidRPr="00780AEE" w:rsidRDefault="00637FF2" w:rsidP="001917F6">
            <w:pPr>
              <w:pStyle w:val="Glava"/>
              <w:spacing w:line="360" w:lineRule="auto"/>
              <w:rPr>
                <w:rFonts w:ascii="Calibri" w:hAnsi="Calibri"/>
                <w:sz w:val="22"/>
                <w:szCs w:val="22"/>
              </w:rPr>
            </w:pPr>
            <w:r>
              <w:rPr>
                <w:rFonts w:ascii="Calibri" w:hAnsi="Calibri"/>
                <w:sz w:val="22"/>
                <w:szCs w:val="22"/>
              </w:rPr>
              <w:t xml:space="preserve">Vsaka zaposlena lahko pripravi kakšno zanimivo predavanje, specifično zanjo in ga predstavi kolegicam. Ali predstavi tematiko iz </w:t>
            </w:r>
            <w:proofErr w:type="spellStart"/>
            <w:r>
              <w:rPr>
                <w:rFonts w:ascii="Calibri" w:hAnsi="Calibri"/>
                <w:sz w:val="22"/>
                <w:szCs w:val="22"/>
              </w:rPr>
              <w:t>nejnega</w:t>
            </w:r>
            <w:proofErr w:type="spellEnd"/>
            <w:r>
              <w:rPr>
                <w:rFonts w:ascii="Calibri" w:hAnsi="Calibri"/>
                <w:sz w:val="22"/>
                <w:szCs w:val="22"/>
              </w:rPr>
              <w:t xml:space="preserve"> seminarja. </w:t>
            </w:r>
          </w:p>
        </w:tc>
        <w:tc>
          <w:tcPr>
            <w:tcW w:w="3291" w:type="dxa"/>
            <w:shd w:val="clear" w:color="auto" w:fill="auto"/>
          </w:tcPr>
          <w:p w:rsidR="00637FF2" w:rsidRPr="00780AEE" w:rsidRDefault="00637FF2" w:rsidP="001917F6">
            <w:pPr>
              <w:pStyle w:val="Glava"/>
              <w:spacing w:line="360" w:lineRule="auto"/>
              <w:rPr>
                <w:rFonts w:ascii="Calibri" w:hAnsi="Calibri"/>
                <w:sz w:val="22"/>
                <w:szCs w:val="22"/>
              </w:rPr>
            </w:pPr>
            <w:r>
              <w:rPr>
                <w:rFonts w:ascii="Calibri" w:hAnsi="Calibri"/>
                <w:sz w:val="22"/>
                <w:szCs w:val="22"/>
              </w:rPr>
              <w:t>Strokovno izpopolnjevanje in medsebojno sodelovanje.</w:t>
            </w:r>
          </w:p>
        </w:tc>
      </w:tr>
      <w:tr w:rsidR="00637FF2" w:rsidRPr="00780AEE" w:rsidTr="001917F6">
        <w:tc>
          <w:tcPr>
            <w:tcW w:w="3070" w:type="dxa"/>
            <w:shd w:val="clear" w:color="auto" w:fill="auto"/>
          </w:tcPr>
          <w:p w:rsidR="00637FF2" w:rsidRPr="00780AEE" w:rsidRDefault="00637FF2" w:rsidP="001917F6">
            <w:pPr>
              <w:pStyle w:val="Glava"/>
              <w:spacing w:line="360" w:lineRule="auto"/>
              <w:rPr>
                <w:rFonts w:ascii="Calibri" w:hAnsi="Calibri"/>
                <w:b/>
                <w:sz w:val="22"/>
                <w:szCs w:val="22"/>
              </w:rPr>
            </w:pPr>
            <w:r w:rsidRPr="00780AEE">
              <w:rPr>
                <w:rFonts w:ascii="Calibri" w:hAnsi="Calibri"/>
                <w:b/>
                <w:sz w:val="22"/>
                <w:szCs w:val="22"/>
              </w:rPr>
              <w:t>Individualni študij</w:t>
            </w:r>
          </w:p>
        </w:tc>
        <w:tc>
          <w:tcPr>
            <w:tcW w:w="2850" w:type="dxa"/>
            <w:shd w:val="clear" w:color="auto" w:fill="auto"/>
          </w:tcPr>
          <w:p w:rsidR="00637FF2" w:rsidRPr="00780AEE" w:rsidRDefault="00637FF2" w:rsidP="001917F6">
            <w:pPr>
              <w:pStyle w:val="Glava"/>
              <w:spacing w:line="360" w:lineRule="auto"/>
              <w:rPr>
                <w:rFonts w:ascii="Calibri" w:hAnsi="Calibri"/>
                <w:sz w:val="22"/>
                <w:szCs w:val="22"/>
              </w:rPr>
            </w:pPr>
            <w:r>
              <w:rPr>
                <w:rFonts w:ascii="Calibri" w:hAnsi="Calibri"/>
                <w:sz w:val="22"/>
                <w:szCs w:val="22"/>
              </w:rPr>
              <w:t>Lana Rančigaj</w:t>
            </w:r>
          </w:p>
        </w:tc>
        <w:tc>
          <w:tcPr>
            <w:tcW w:w="3291" w:type="dxa"/>
            <w:shd w:val="clear" w:color="auto" w:fill="auto"/>
          </w:tcPr>
          <w:p w:rsidR="00637FF2" w:rsidRPr="00780AEE" w:rsidRDefault="00637FF2" w:rsidP="001917F6">
            <w:pPr>
              <w:pStyle w:val="Glava"/>
              <w:spacing w:line="360" w:lineRule="auto"/>
              <w:rPr>
                <w:rFonts w:ascii="Calibri" w:hAnsi="Calibri"/>
                <w:sz w:val="22"/>
                <w:szCs w:val="22"/>
              </w:rPr>
            </w:pPr>
            <w:r>
              <w:rPr>
                <w:rFonts w:ascii="Calibri" w:hAnsi="Calibri"/>
                <w:sz w:val="22"/>
                <w:szCs w:val="22"/>
              </w:rPr>
              <w:t>Doštudirati za diplomirano vzgojiteljico.</w:t>
            </w:r>
          </w:p>
        </w:tc>
      </w:tr>
      <w:tr w:rsidR="00637FF2" w:rsidRPr="00780AEE" w:rsidTr="001917F6">
        <w:tc>
          <w:tcPr>
            <w:tcW w:w="3070" w:type="dxa"/>
            <w:shd w:val="clear" w:color="auto" w:fill="auto"/>
          </w:tcPr>
          <w:p w:rsidR="00637FF2" w:rsidRPr="00780AEE" w:rsidRDefault="00637FF2" w:rsidP="001917F6">
            <w:pPr>
              <w:pStyle w:val="Glava"/>
              <w:spacing w:line="360" w:lineRule="auto"/>
              <w:rPr>
                <w:rFonts w:ascii="Calibri" w:hAnsi="Calibri"/>
                <w:b/>
                <w:sz w:val="22"/>
                <w:szCs w:val="22"/>
              </w:rPr>
            </w:pPr>
            <w:r w:rsidRPr="00780AEE">
              <w:rPr>
                <w:rFonts w:ascii="Calibri" w:hAnsi="Calibri"/>
                <w:b/>
                <w:sz w:val="22"/>
                <w:szCs w:val="22"/>
              </w:rPr>
              <w:t>Sodelovanje v timu</w:t>
            </w:r>
          </w:p>
        </w:tc>
        <w:tc>
          <w:tcPr>
            <w:tcW w:w="2850" w:type="dxa"/>
            <w:shd w:val="clear" w:color="auto" w:fill="auto"/>
          </w:tcPr>
          <w:p w:rsidR="00637FF2" w:rsidRPr="00780AEE" w:rsidRDefault="00637FF2" w:rsidP="001917F6">
            <w:pPr>
              <w:pStyle w:val="Glava"/>
              <w:spacing w:line="360" w:lineRule="auto"/>
              <w:rPr>
                <w:rFonts w:ascii="Calibri" w:hAnsi="Calibri"/>
                <w:sz w:val="22"/>
                <w:szCs w:val="22"/>
              </w:rPr>
            </w:pPr>
            <w:r>
              <w:rPr>
                <w:rFonts w:ascii="Calibri" w:hAnsi="Calibri"/>
                <w:sz w:val="22"/>
                <w:szCs w:val="22"/>
              </w:rPr>
              <w:t>Po potrebi in sproti.</w:t>
            </w:r>
          </w:p>
        </w:tc>
        <w:tc>
          <w:tcPr>
            <w:tcW w:w="3291" w:type="dxa"/>
            <w:shd w:val="clear" w:color="auto" w:fill="auto"/>
          </w:tcPr>
          <w:p w:rsidR="00637FF2" w:rsidRPr="00780AEE" w:rsidRDefault="00637FF2" w:rsidP="001917F6">
            <w:pPr>
              <w:pStyle w:val="Glava"/>
              <w:spacing w:line="360" w:lineRule="auto"/>
              <w:rPr>
                <w:rFonts w:ascii="Calibri" w:hAnsi="Calibri"/>
                <w:sz w:val="22"/>
                <w:szCs w:val="22"/>
              </w:rPr>
            </w:pPr>
            <w:r>
              <w:rPr>
                <w:rFonts w:ascii="Calibri" w:hAnsi="Calibri"/>
                <w:sz w:val="22"/>
                <w:szCs w:val="22"/>
              </w:rPr>
              <w:t>Usklajevanje dela.</w:t>
            </w:r>
          </w:p>
        </w:tc>
      </w:tr>
      <w:tr w:rsidR="00637FF2" w:rsidRPr="00780AEE" w:rsidTr="001917F6">
        <w:tc>
          <w:tcPr>
            <w:tcW w:w="3070" w:type="dxa"/>
            <w:shd w:val="clear" w:color="auto" w:fill="auto"/>
          </w:tcPr>
          <w:p w:rsidR="00637FF2" w:rsidRPr="00780AEE" w:rsidRDefault="00637FF2" w:rsidP="001917F6">
            <w:pPr>
              <w:pStyle w:val="Glava"/>
              <w:spacing w:line="360" w:lineRule="auto"/>
              <w:rPr>
                <w:rFonts w:ascii="Calibri" w:hAnsi="Calibri"/>
                <w:b/>
                <w:sz w:val="22"/>
                <w:szCs w:val="22"/>
              </w:rPr>
            </w:pPr>
            <w:r w:rsidRPr="00780AEE">
              <w:rPr>
                <w:rFonts w:ascii="Calibri" w:hAnsi="Calibri"/>
                <w:b/>
                <w:sz w:val="22"/>
                <w:szCs w:val="22"/>
              </w:rPr>
              <w:t>Sodelovanje na strokovnem aktivu</w:t>
            </w:r>
          </w:p>
        </w:tc>
        <w:tc>
          <w:tcPr>
            <w:tcW w:w="2850" w:type="dxa"/>
            <w:shd w:val="clear" w:color="auto" w:fill="auto"/>
          </w:tcPr>
          <w:p w:rsidR="00637FF2" w:rsidRPr="00780AEE" w:rsidRDefault="00637FF2" w:rsidP="001917F6">
            <w:pPr>
              <w:pStyle w:val="Glava"/>
              <w:spacing w:line="360" w:lineRule="auto"/>
              <w:rPr>
                <w:rFonts w:ascii="Calibri" w:hAnsi="Calibri"/>
                <w:sz w:val="22"/>
                <w:szCs w:val="22"/>
              </w:rPr>
            </w:pPr>
            <w:r>
              <w:rPr>
                <w:rFonts w:ascii="Calibri" w:hAnsi="Calibri"/>
                <w:sz w:val="22"/>
                <w:szCs w:val="22"/>
              </w:rPr>
              <w:t>Razporeditev po razpisu</w:t>
            </w:r>
          </w:p>
        </w:tc>
        <w:tc>
          <w:tcPr>
            <w:tcW w:w="3291" w:type="dxa"/>
            <w:shd w:val="clear" w:color="auto" w:fill="auto"/>
          </w:tcPr>
          <w:p w:rsidR="00637FF2" w:rsidRPr="00780AEE" w:rsidRDefault="00637FF2" w:rsidP="001917F6">
            <w:pPr>
              <w:pStyle w:val="Glava"/>
              <w:spacing w:line="360" w:lineRule="auto"/>
              <w:rPr>
                <w:rFonts w:ascii="Calibri" w:hAnsi="Calibri"/>
                <w:sz w:val="22"/>
                <w:szCs w:val="22"/>
              </w:rPr>
            </w:pPr>
            <w:r>
              <w:rPr>
                <w:rFonts w:ascii="Calibri" w:hAnsi="Calibri"/>
                <w:sz w:val="22"/>
                <w:szCs w:val="22"/>
              </w:rPr>
              <w:t>Usklajevanje dela.</w:t>
            </w:r>
          </w:p>
        </w:tc>
      </w:tr>
      <w:tr w:rsidR="00637FF2" w:rsidRPr="00780AEE" w:rsidTr="001917F6">
        <w:tc>
          <w:tcPr>
            <w:tcW w:w="3070" w:type="dxa"/>
            <w:shd w:val="clear" w:color="auto" w:fill="auto"/>
          </w:tcPr>
          <w:p w:rsidR="00637FF2" w:rsidRPr="00780AEE" w:rsidRDefault="00637FF2" w:rsidP="001917F6">
            <w:pPr>
              <w:pStyle w:val="Glava"/>
              <w:spacing w:line="360" w:lineRule="auto"/>
              <w:rPr>
                <w:rFonts w:ascii="Calibri" w:hAnsi="Calibri"/>
                <w:b/>
                <w:sz w:val="22"/>
                <w:szCs w:val="22"/>
              </w:rPr>
            </w:pPr>
            <w:r w:rsidRPr="00780AEE">
              <w:rPr>
                <w:rFonts w:ascii="Calibri" w:hAnsi="Calibri"/>
                <w:b/>
                <w:sz w:val="22"/>
                <w:szCs w:val="22"/>
              </w:rPr>
              <w:t>Sodelovanje na hišnem aktivu</w:t>
            </w:r>
          </w:p>
        </w:tc>
        <w:tc>
          <w:tcPr>
            <w:tcW w:w="2850" w:type="dxa"/>
            <w:shd w:val="clear" w:color="auto" w:fill="auto"/>
          </w:tcPr>
          <w:p w:rsidR="00637FF2" w:rsidRPr="00780AEE" w:rsidRDefault="00637FF2" w:rsidP="001917F6">
            <w:pPr>
              <w:pStyle w:val="Glava"/>
              <w:spacing w:line="360" w:lineRule="auto"/>
              <w:rPr>
                <w:rFonts w:ascii="Calibri" w:hAnsi="Calibri"/>
                <w:sz w:val="22"/>
                <w:szCs w:val="22"/>
              </w:rPr>
            </w:pPr>
            <w:r>
              <w:rPr>
                <w:rFonts w:ascii="Calibri" w:hAnsi="Calibri"/>
                <w:sz w:val="22"/>
                <w:szCs w:val="22"/>
              </w:rPr>
              <w:t>1× na mesec in po potrebi</w:t>
            </w:r>
          </w:p>
        </w:tc>
        <w:tc>
          <w:tcPr>
            <w:tcW w:w="3291" w:type="dxa"/>
            <w:shd w:val="clear" w:color="auto" w:fill="auto"/>
          </w:tcPr>
          <w:p w:rsidR="00637FF2" w:rsidRDefault="00637FF2" w:rsidP="001917F6">
            <w:pPr>
              <w:pStyle w:val="Glava"/>
              <w:spacing w:line="360" w:lineRule="auto"/>
              <w:rPr>
                <w:rFonts w:ascii="Calibri" w:hAnsi="Calibri"/>
                <w:sz w:val="22"/>
                <w:szCs w:val="22"/>
              </w:rPr>
            </w:pPr>
            <w:r>
              <w:rPr>
                <w:rFonts w:ascii="Calibri" w:hAnsi="Calibri"/>
                <w:sz w:val="22"/>
                <w:szCs w:val="22"/>
              </w:rPr>
              <w:t>Usklajevanje dela.</w:t>
            </w:r>
          </w:p>
          <w:p w:rsidR="00637FF2" w:rsidRPr="00780AEE" w:rsidRDefault="00637FF2" w:rsidP="001917F6">
            <w:pPr>
              <w:pStyle w:val="Glava"/>
              <w:spacing w:line="360" w:lineRule="auto"/>
              <w:rPr>
                <w:rFonts w:ascii="Calibri" w:hAnsi="Calibri"/>
                <w:sz w:val="22"/>
                <w:szCs w:val="22"/>
              </w:rPr>
            </w:pPr>
            <w:r>
              <w:rPr>
                <w:rFonts w:ascii="Calibri" w:hAnsi="Calibri"/>
                <w:sz w:val="22"/>
                <w:szCs w:val="22"/>
              </w:rPr>
              <w:t>Tekoča problematika, načrtovanje, evalvacija, konstruktivna debata, druženje</w:t>
            </w:r>
          </w:p>
        </w:tc>
      </w:tr>
    </w:tbl>
    <w:p w:rsidR="00637FF2" w:rsidRPr="005E7629" w:rsidRDefault="00637FF2" w:rsidP="005E7629">
      <w:pPr>
        <w:pStyle w:val="Glava"/>
        <w:tabs>
          <w:tab w:val="clear" w:pos="4680"/>
          <w:tab w:val="clear" w:pos="9360"/>
          <w:tab w:val="left" w:pos="3749"/>
        </w:tabs>
        <w:jc w:val="both"/>
        <w:rPr>
          <w:rFonts w:asciiTheme="minorHAnsi" w:hAnsiTheme="minorHAnsi"/>
          <w:sz w:val="22"/>
          <w:szCs w:val="22"/>
        </w:rPr>
      </w:pPr>
    </w:p>
    <w:p w:rsidR="00DA4E25" w:rsidRPr="00DA4E25" w:rsidRDefault="00DA4E25" w:rsidP="00DA4E25">
      <w:pPr>
        <w:pStyle w:val="Glava"/>
        <w:rPr>
          <w:rFonts w:asciiTheme="minorHAnsi" w:hAnsiTheme="minorHAnsi"/>
          <w:b/>
          <w:sz w:val="22"/>
          <w:szCs w:val="22"/>
        </w:rPr>
      </w:pPr>
      <w:r w:rsidRPr="00DA4E25">
        <w:rPr>
          <w:rFonts w:asciiTheme="minorHAnsi" w:hAnsiTheme="minorHAnsi"/>
          <w:b/>
          <w:sz w:val="22"/>
          <w:szCs w:val="22"/>
        </w:rPr>
        <w:t xml:space="preserve">V Kranju, </w:t>
      </w:r>
      <w:r w:rsidR="007E30E0">
        <w:rPr>
          <w:rFonts w:asciiTheme="minorHAnsi" w:hAnsiTheme="minorHAnsi"/>
          <w:b/>
          <w:sz w:val="22"/>
          <w:szCs w:val="22"/>
        </w:rPr>
        <w:t>1.9</w:t>
      </w:r>
      <w:r w:rsidR="000045A5">
        <w:rPr>
          <w:rFonts w:asciiTheme="minorHAnsi" w:hAnsiTheme="minorHAnsi"/>
          <w:b/>
          <w:sz w:val="22"/>
          <w:szCs w:val="22"/>
        </w:rPr>
        <w:t>.201</w:t>
      </w:r>
      <w:r w:rsidR="00624772">
        <w:rPr>
          <w:rFonts w:asciiTheme="minorHAnsi" w:hAnsiTheme="minorHAnsi"/>
          <w:b/>
          <w:sz w:val="22"/>
          <w:szCs w:val="22"/>
        </w:rPr>
        <w:t>9</w:t>
      </w:r>
    </w:p>
    <w:p w:rsidR="00DA4E25" w:rsidRDefault="000769DF" w:rsidP="00DA4E25">
      <w:pPr>
        <w:pStyle w:val="Glava"/>
        <w:jc w:val="right"/>
        <w:rPr>
          <w:rFonts w:asciiTheme="minorHAnsi" w:hAnsiTheme="minorHAnsi"/>
          <w:b/>
          <w:sz w:val="22"/>
          <w:szCs w:val="22"/>
        </w:rPr>
      </w:pPr>
      <w:r>
        <w:rPr>
          <w:rFonts w:asciiTheme="minorHAnsi" w:hAnsiTheme="minorHAnsi"/>
          <w:b/>
          <w:sz w:val="22"/>
          <w:szCs w:val="22"/>
        </w:rPr>
        <w:t>Pedagoška</w:t>
      </w:r>
      <w:r w:rsidR="00DA4E25" w:rsidRPr="00DA4E25">
        <w:rPr>
          <w:rFonts w:asciiTheme="minorHAnsi" w:hAnsiTheme="minorHAnsi"/>
          <w:b/>
          <w:sz w:val="22"/>
          <w:szCs w:val="22"/>
        </w:rPr>
        <w:t xml:space="preserve"> vodja </w:t>
      </w:r>
      <w:r>
        <w:rPr>
          <w:rFonts w:asciiTheme="minorHAnsi" w:hAnsiTheme="minorHAnsi"/>
          <w:b/>
          <w:sz w:val="22"/>
          <w:szCs w:val="22"/>
        </w:rPr>
        <w:t>vrtca:</w:t>
      </w:r>
    </w:p>
    <w:p w:rsidR="00876AA8" w:rsidRDefault="00876AA8" w:rsidP="00DA4E25">
      <w:pPr>
        <w:pStyle w:val="Glava"/>
        <w:jc w:val="right"/>
        <w:rPr>
          <w:rFonts w:asciiTheme="minorHAnsi" w:hAnsiTheme="minorHAnsi"/>
          <w:sz w:val="22"/>
          <w:szCs w:val="22"/>
        </w:rPr>
      </w:pPr>
      <w:r>
        <w:rPr>
          <w:rFonts w:asciiTheme="minorHAnsi" w:hAnsiTheme="minorHAnsi"/>
          <w:sz w:val="22"/>
          <w:szCs w:val="22"/>
        </w:rPr>
        <w:t>Nevenka Dolenc</w:t>
      </w:r>
    </w:p>
    <w:p w:rsidR="00DA4E25" w:rsidRPr="00DA4E25" w:rsidRDefault="00876AA8" w:rsidP="00637FF2">
      <w:pPr>
        <w:pStyle w:val="Glava"/>
        <w:jc w:val="right"/>
        <w:rPr>
          <w:rFonts w:asciiTheme="minorHAnsi" w:hAnsiTheme="minorHAnsi"/>
        </w:rPr>
      </w:pPr>
      <w:r>
        <w:rPr>
          <w:rFonts w:asciiTheme="minorHAnsi" w:hAnsiTheme="minorHAnsi"/>
          <w:sz w:val="22"/>
          <w:szCs w:val="22"/>
        </w:rPr>
        <w:t>(</w:t>
      </w:r>
      <w:r w:rsidR="0019535A" w:rsidRPr="000769DF">
        <w:rPr>
          <w:rFonts w:asciiTheme="minorHAnsi" w:hAnsiTheme="minorHAnsi"/>
          <w:sz w:val="22"/>
          <w:szCs w:val="22"/>
        </w:rPr>
        <w:t xml:space="preserve">vzgojiteljica </w:t>
      </w:r>
      <w:r w:rsidR="00624772">
        <w:rPr>
          <w:rFonts w:asciiTheme="minorHAnsi" w:hAnsiTheme="minorHAnsi"/>
          <w:sz w:val="22"/>
          <w:szCs w:val="22"/>
        </w:rPr>
        <w:t xml:space="preserve">predšolske vzgoje </w:t>
      </w:r>
      <w:r w:rsidR="0019535A" w:rsidRPr="000769DF">
        <w:rPr>
          <w:rFonts w:asciiTheme="minorHAnsi" w:hAnsiTheme="minorHAnsi"/>
          <w:sz w:val="22"/>
          <w:szCs w:val="22"/>
        </w:rPr>
        <w:t xml:space="preserve">in </w:t>
      </w:r>
      <w:r>
        <w:rPr>
          <w:rFonts w:asciiTheme="minorHAnsi" w:hAnsiTheme="minorHAnsi"/>
          <w:sz w:val="22"/>
          <w:szCs w:val="22"/>
        </w:rPr>
        <w:t>prof</w:t>
      </w:r>
      <w:r w:rsidR="009D4BF6">
        <w:rPr>
          <w:rFonts w:asciiTheme="minorHAnsi" w:hAnsiTheme="minorHAnsi"/>
          <w:sz w:val="22"/>
          <w:szCs w:val="22"/>
        </w:rPr>
        <w:t>es</w:t>
      </w:r>
      <w:r>
        <w:rPr>
          <w:rFonts w:asciiTheme="minorHAnsi" w:hAnsiTheme="minorHAnsi"/>
          <w:sz w:val="22"/>
          <w:szCs w:val="22"/>
        </w:rPr>
        <w:t>orica</w:t>
      </w:r>
      <w:r w:rsidR="000769DF" w:rsidRPr="000769DF">
        <w:rPr>
          <w:rFonts w:asciiTheme="minorHAnsi" w:hAnsiTheme="minorHAnsi"/>
          <w:sz w:val="22"/>
          <w:szCs w:val="22"/>
        </w:rPr>
        <w:t xml:space="preserve"> </w:t>
      </w:r>
      <w:r>
        <w:rPr>
          <w:rFonts w:asciiTheme="minorHAnsi" w:hAnsiTheme="minorHAnsi"/>
          <w:sz w:val="22"/>
          <w:szCs w:val="22"/>
        </w:rPr>
        <w:t>športne vzgoje)</w:t>
      </w:r>
      <w:bookmarkStart w:id="4" w:name="_GoBack"/>
      <w:bookmarkEnd w:id="4"/>
    </w:p>
    <w:sectPr w:rsidR="00DA4E25" w:rsidRPr="00DA4E2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352" w:rsidRDefault="00443352" w:rsidP="00DA4E25">
      <w:r>
        <w:separator/>
      </w:r>
    </w:p>
  </w:endnote>
  <w:endnote w:type="continuationSeparator" w:id="0">
    <w:p w:rsidR="00443352" w:rsidRDefault="00443352" w:rsidP="00DA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379686"/>
      <w:docPartObj>
        <w:docPartGallery w:val="Page Numbers (Bottom of Page)"/>
        <w:docPartUnique/>
      </w:docPartObj>
    </w:sdtPr>
    <w:sdtEndPr>
      <w:rPr>
        <w:noProof/>
      </w:rPr>
    </w:sdtEndPr>
    <w:sdtContent>
      <w:p w:rsidR="00FD0E53" w:rsidRDefault="00FD0E53">
        <w:pPr>
          <w:pStyle w:val="Noga"/>
          <w:jc w:val="center"/>
        </w:pPr>
        <w:r>
          <w:fldChar w:fldCharType="begin"/>
        </w:r>
        <w:r>
          <w:instrText xml:space="preserve"> PAGE   \* MERGEFORMAT </w:instrText>
        </w:r>
        <w:r>
          <w:fldChar w:fldCharType="separate"/>
        </w:r>
        <w:r>
          <w:rPr>
            <w:noProof/>
          </w:rPr>
          <w:t>15</w:t>
        </w:r>
        <w:r>
          <w:rPr>
            <w:noProof/>
          </w:rPr>
          <w:fldChar w:fldCharType="end"/>
        </w:r>
      </w:p>
    </w:sdtContent>
  </w:sdt>
  <w:p w:rsidR="00FD0E53" w:rsidRDefault="00FD0E5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352" w:rsidRDefault="00443352" w:rsidP="00DA4E25">
      <w:r>
        <w:separator/>
      </w:r>
    </w:p>
  </w:footnote>
  <w:footnote w:type="continuationSeparator" w:id="0">
    <w:p w:rsidR="00443352" w:rsidRDefault="00443352" w:rsidP="00DA4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E53" w:rsidRDefault="00FD0E53" w:rsidP="00DA4E25">
    <w:pPr>
      <w:pStyle w:val="Glava"/>
      <w:jc w:val="both"/>
    </w:pPr>
    <w:r w:rsidRPr="001E23F7">
      <w:rPr>
        <w:rFonts w:asciiTheme="minorHAnsi" w:hAnsiTheme="minorHAnsi"/>
      </w:rPr>
      <w:t>Čarobni svet, zasebni vrtec d.o.o., Ljubljanska cesta 1, 4000 Kranj; T</w:t>
    </w:r>
    <w:r w:rsidRPr="001E23F7">
      <w:rPr>
        <w:rFonts w:asciiTheme="minorHAnsi" w:hAnsiTheme="minorHAnsi"/>
        <w:b/>
      </w:rPr>
      <w:t>:</w:t>
    </w:r>
    <w:r w:rsidRPr="00D17947">
      <w:t xml:space="preserve"> </w:t>
    </w:r>
    <w:r w:rsidRPr="00D17947">
      <w:rPr>
        <w:rFonts w:asciiTheme="minorHAnsi" w:hAnsiTheme="minorHAnsi"/>
        <w:b/>
      </w:rPr>
      <w:t>059/045-337</w:t>
    </w:r>
    <w:r w:rsidRPr="001E23F7">
      <w:rPr>
        <w:rFonts w:asciiTheme="minorHAnsi" w:hAnsiTheme="minorHAnsi"/>
      </w:rPr>
      <w:t xml:space="preserve">; E: </w:t>
    </w:r>
    <w:hyperlink r:id="rId1" w:history="1">
      <w:r w:rsidRPr="001E23F7">
        <w:rPr>
          <w:rStyle w:val="Hiperpovezava"/>
          <w:rFonts w:asciiTheme="minorHAnsi" w:hAnsiTheme="minorHAnsi" w:cs="Arial"/>
        </w:rPr>
        <w:t>info@carobni-svet.com</w:t>
      </w:r>
    </w:hyperlink>
    <w:r w:rsidRPr="001E23F7">
      <w:rPr>
        <w:rStyle w:val="bodybesedilo16"/>
        <w:rFonts w:asciiTheme="minorHAnsi" w:hAnsiTheme="minorHAnsi" w:cs="Arial"/>
        <w:color w:val="000000"/>
      </w:rPr>
      <w:t xml:space="preserve">; </w:t>
    </w:r>
    <w:r w:rsidRPr="001E23F7">
      <w:rPr>
        <w:rFonts w:asciiTheme="minorHAnsi" w:hAnsiTheme="minorHAnsi"/>
        <w:color w:val="7030A0"/>
      </w:rPr>
      <w:t>https://www.carobni-svet.com/</w:t>
    </w:r>
  </w:p>
  <w:p w:rsidR="00FD0E53" w:rsidRDefault="00FD0E5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1551"/>
    <w:multiLevelType w:val="hybridMultilevel"/>
    <w:tmpl w:val="3AAE9484"/>
    <w:lvl w:ilvl="0" w:tplc="6C545B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F5B1F"/>
    <w:multiLevelType w:val="multilevel"/>
    <w:tmpl w:val="DDD27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946CE5"/>
    <w:multiLevelType w:val="hybridMultilevel"/>
    <w:tmpl w:val="B1A2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D66BC"/>
    <w:multiLevelType w:val="hybridMultilevel"/>
    <w:tmpl w:val="68D2D1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505C25"/>
    <w:multiLevelType w:val="hybridMultilevel"/>
    <w:tmpl w:val="39AE194E"/>
    <w:lvl w:ilvl="0" w:tplc="58ECB73C">
      <w:start w:val="6"/>
      <w:numFmt w:val="bullet"/>
      <w:lvlText w:val="-"/>
      <w:lvlJc w:val="left"/>
      <w:pPr>
        <w:ind w:left="720" w:hanging="360"/>
      </w:pPr>
      <w:rPr>
        <w:rFonts w:ascii="Calibri" w:eastAsia="Times New Roman" w:hAnsi="Calibri"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72093D"/>
    <w:multiLevelType w:val="multilevel"/>
    <w:tmpl w:val="3B36D912"/>
    <w:lvl w:ilvl="0">
      <w:start w:val="13"/>
      <w:numFmt w:val="decimal"/>
      <w:lvlText w:val="%1.0"/>
      <w:lvlJc w:val="left"/>
      <w:pPr>
        <w:ind w:left="405" w:hanging="405"/>
      </w:pPr>
      <w:rPr>
        <w:rFonts w:hint="default"/>
      </w:rPr>
    </w:lvl>
    <w:lvl w:ilvl="1">
      <w:start w:val="1"/>
      <w:numFmt w:val="decimalZero"/>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8F524DA"/>
    <w:multiLevelType w:val="hybridMultilevel"/>
    <w:tmpl w:val="7E5625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7E5CE8"/>
    <w:multiLevelType w:val="hybridMultilevel"/>
    <w:tmpl w:val="D3282F66"/>
    <w:lvl w:ilvl="0" w:tplc="58ECB73C">
      <w:start w:val="6"/>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C0120"/>
    <w:multiLevelType w:val="hybridMultilevel"/>
    <w:tmpl w:val="2D383676"/>
    <w:lvl w:ilvl="0" w:tplc="F76A54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C1771"/>
    <w:multiLevelType w:val="hybridMultilevel"/>
    <w:tmpl w:val="233C3BF6"/>
    <w:lvl w:ilvl="0" w:tplc="58ECB73C">
      <w:start w:val="6"/>
      <w:numFmt w:val="bullet"/>
      <w:lvlText w:val="-"/>
      <w:lvlJc w:val="left"/>
      <w:pPr>
        <w:ind w:left="713" w:hanging="360"/>
      </w:pPr>
      <w:rPr>
        <w:rFonts w:ascii="Calibri" w:eastAsia="Times New Roman" w:hAnsi="Calibri" w:cs="Times New Roman" w:hint="default"/>
        <w:b w:val="0"/>
      </w:rPr>
    </w:lvl>
    <w:lvl w:ilvl="1" w:tplc="04240003" w:tentative="1">
      <w:start w:val="1"/>
      <w:numFmt w:val="bullet"/>
      <w:lvlText w:val="o"/>
      <w:lvlJc w:val="left"/>
      <w:pPr>
        <w:ind w:left="1433" w:hanging="360"/>
      </w:pPr>
      <w:rPr>
        <w:rFonts w:ascii="Courier New" w:hAnsi="Courier New" w:cs="Courier New" w:hint="default"/>
      </w:rPr>
    </w:lvl>
    <w:lvl w:ilvl="2" w:tplc="04240005" w:tentative="1">
      <w:start w:val="1"/>
      <w:numFmt w:val="bullet"/>
      <w:lvlText w:val=""/>
      <w:lvlJc w:val="left"/>
      <w:pPr>
        <w:ind w:left="2153" w:hanging="360"/>
      </w:pPr>
      <w:rPr>
        <w:rFonts w:ascii="Wingdings" w:hAnsi="Wingdings" w:hint="default"/>
      </w:rPr>
    </w:lvl>
    <w:lvl w:ilvl="3" w:tplc="04240001" w:tentative="1">
      <w:start w:val="1"/>
      <w:numFmt w:val="bullet"/>
      <w:lvlText w:val=""/>
      <w:lvlJc w:val="left"/>
      <w:pPr>
        <w:ind w:left="2873" w:hanging="360"/>
      </w:pPr>
      <w:rPr>
        <w:rFonts w:ascii="Symbol" w:hAnsi="Symbol" w:hint="default"/>
      </w:rPr>
    </w:lvl>
    <w:lvl w:ilvl="4" w:tplc="04240003" w:tentative="1">
      <w:start w:val="1"/>
      <w:numFmt w:val="bullet"/>
      <w:lvlText w:val="o"/>
      <w:lvlJc w:val="left"/>
      <w:pPr>
        <w:ind w:left="3593" w:hanging="360"/>
      </w:pPr>
      <w:rPr>
        <w:rFonts w:ascii="Courier New" w:hAnsi="Courier New" w:cs="Courier New" w:hint="default"/>
      </w:rPr>
    </w:lvl>
    <w:lvl w:ilvl="5" w:tplc="04240005" w:tentative="1">
      <w:start w:val="1"/>
      <w:numFmt w:val="bullet"/>
      <w:lvlText w:val=""/>
      <w:lvlJc w:val="left"/>
      <w:pPr>
        <w:ind w:left="4313" w:hanging="360"/>
      </w:pPr>
      <w:rPr>
        <w:rFonts w:ascii="Wingdings" w:hAnsi="Wingdings" w:hint="default"/>
      </w:rPr>
    </w:lvl>
    <w:lvl w:ilvl="6" w:tplc="04240001" w:tentative="1">
      <w:start w:val="1"/>
      <w:numFmt w:val="bullet"/>
      <w:lvlText w:val=""/>
      <w:lvlJc w:val="left"/>
      <w:pPr>
        <w:ind w:left="5033" w:hanging="360"/>
      </w:pPr>
      <w:rPr>
        <w:rFonts w:ascii="Symbol" w:hAnsi="Symbol" w:hint="default"/>
      </w:rPr>
    </w:lvl>
    <w:lvl w:ilvl="7" w:tplc="04240003" w:tentative="1">
      <w:start w:val="1"/>
      <w:numFmt w:val="bullet"/>
      <w:lvlText w:val="o"/>
      <w:lvlJc w:val="left"/>
      <w:pPr>
        <w:ind w:left="5753" w:hanging="360"/>
      </w:pPr>
      <w:rPr>
        <w:rFonts w:ascii="Courier New" w:hAnsi="Courier New" w:cs="Courier New" w:hint="default"/>
      </w:rPr>
    </w:lvl>
    <w:lvl w:ilvl="8" w:tplc="04240005" w:tentative="1">
      <w:start w:val="1"/>
      <w:numFmt w:val="bullet"/>
      <w:lvlText w:val=""/>
      <w:lvlJc w:val="left"/>
      <w:pPr>
        <w:ind w:left="6473" w:hanging="360"/>
      </w:pPr>
      <w:rPr>
        <w:rFonts w:ascii="Wingdings" w:hAnsi="Wingdings" w:hint="default"/>
      </w:rPr>
    </w:lvl>
  </w:abstractNum>
  <w:abstractNum w:abstractNumId="10" w15:restartNumberingAfterBreak="0">
    <w:nsid w:val="35460351"/>
    <w:multiLevelType w:val="hybridMultilevel"/>
    <w:tmpl w:val="F898A1D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94E31C9"/>
    <w:multiLevelType w:val="hybridMultilevel"/>
    <w:tmpl w:val="07B4F5F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3D645C34"/>
    <w:multiLevelType w:val="hybridMultilevel"/>
    <w:tmpl w:val="4EBC042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0C8750A"/>
    <w:multiLevelType w:val="hybridMultilevel"/>
    <w:tmpl w:val="80F8431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9C2494E"/>
    <w:multiLevelType w:val="hybridMultilevel"/>
    <w:tmpl w:val="E0F0E71A"/>
    <w:lvl w:ilvl="0" w:tplc="F37EAA7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270B7"/>
    <w:multiLevelType w:val="hybridMultilevel"/>
    <w:tmpl w:val="D0246A7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F5541A2"/>
    <w:multiLevelType w:val="hybridMultilevel"/>
    <w:tmpl w:val="2A06AD44"/>
    <w:lvl w:ilvl="0" w:tplc="7A0A74C2">
      <w:start w:val="2"/>
      <w:numFmt w:val="bullet"/>
      <w:lvlText w:val="-"/>
      <w:lvlJc w:val="left"/>
      <w:pPr>
        <w:ind w:left="720" w:hanging="360"/>
      </w:pPr>
      <w:rPr>
        <w:rFonts w:ascii="Helvetica" w:eastAsia="Times New Roman" w:hAnsi="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6653342"/>
    <w:multiLevelType w:val="hybridMultilevel"/>
    <w:tmpl w:val="7130B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6E0AF9"/>
    <w:multiLevelType w:val="hybridMultilevel"/>
    <w:tmpl w:val="43C8C298"/>
    <w:lvl w:ilvl="0" w:tplc="B58421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ACC00FF"/>
    <w:multiLevelType w:val="hybridMultilevel"/>
    <w:tmpl w:val="A016E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5696A"/>
    <w:multiLevelType w:val="hybridMultilevel"/>
    <w:tmpl w:val="8A1CCE4E"/>
    <w:lvl w:ilvl="0" w:tplc="04240017">
      <w:start w:val="1"/>
      <w:numFmt w:val="lowerLetter"/>
      <w:lvlText w:val="%1)"/>
      <w:lvlJc w:val="left"/>
      <w:pPr>
        <w:ind w:left="294" w:hanging="360"/>
      </w:pPr>
    </w:lvl>
    <w:lvl w:ilvl="1" w:tplc="04240019" w:tentative="1">
      <w:start w:val="1"/>
      <w:numFmt w:val="lowerLetter"/>
      <w:lvlText w:val="%2."/>
      <w:lvlJc w:val="left"/>
      <w:pPr>
        <w:ind w:left="1014" w:hanging="360"/>
      </w:pPr>
    </w:lvl>
    <w:lvl w:ilvl="2" w:tplc="0424001B" w:tentative="1">
      <w:start w:val="1"/>
      <w:numFmt w:val="lowerRoman"/>
      <w:lvlText w:val="%3."/>
      <w:lvlJc w:val="right"/>
      <w:pPr>
        <w:ind w:left="1734" w:hanging="180"/>
      </w:pPr>
    </w:lvl>
    <w:lvl w:ilvl="3" w:tplc="0424000F" w:tentative="1">
      <w:start w:val="1"/>
      <w:numFmt w:val="decimal"/>
      <w:lvlText w:val="%4."/>
      <w:lvlJc w:val="left"/>
      <w:pPr>
        <w:ind w:left="2454" w:hanging="360"/>
      </w:pPr>
    </w:lvl>
    <w:lvl w:ilvl="4" w:tplc="04240019" w:tentative="1">
      <w:start w:val="1"/>
      <w:numFmt w:val="lowerLetter"/>
      <w:lvlText w:val="%5."/>
      <w:lvlJc w:val="left"/>
      <w:pPr>
        <w:ind w:left="3174" w:hanging="360"/>
      </w:pPr>
    </w:lvl>
    <w:lvl w:ilvl="5" w:tplc="0424001B" w:tentative="1">
      <w:start w:val="1"/>
      <w:numFmt w:val="lowerRoman"/>
      <w:lvlText w:val="%6."/>
      <w:lvlJc w:val="right"/>
      <w:pPr>
        <w:ind w:left="3894" w:hanging="180"/>
      </w:pPr>
    </w:lvl>
    <w:lvl w:ilvl="6" w:tplc="0424000F" w:tentative="1">
      <w:start w:val="1"/>
      <w:numFmt w:val="decimal"/>
      <w:lvlText w:val="%7."/>
      <w:lvlJc w:val="left"/>
      <w:pPr>
        <w:ind w:left="4614" w:hanging="360"/>
      </w:pPr>
    </w:lvl>
    <w:lvl w:ilvl="7" w:tplc="04240019" w:tentative="1">
      <w:start w:val="1"/>
      <w:numFmt w:val="lowerLetter"/>
      <w:lvlText w:val="%8."/>
      <w:lvlJc w:val="left"/>
      <w:pPr>
        <w:ind w:left="5334" w:hanging="360"/>
      </w:pPr>
    </w:lvl>
    <w:lvl w:ilvl="8" w:tplc="0424001B" w:tentative="1">
      <w:start w:val="1"/>
      <w:numFmt w:val="lowerRoman"/>
      <w:lvlText w:val="%9."/>
      <w:lvlJc w:val="right"/>
      <w:pPr>
        <w:ind w:left="6054" w:hanging="180"/>
      </w:pPr>
    </w:lvl>
  </w:abstractNum>
  <w:abstractNum w:abstractNumId="21" w15:restartNumberingAfterBreak="0">
    <w:nsid w:val="649201F4"/>
    <w:multiLevelType w:val="hybridMultilevel"/>
    <w:tmpl w:val="2E76B29C"/>
    <w:lvl w:ilvl="0" w:tplc="81AC2F4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64BF4E01"/>
    <w:multiLevelType w:val="hybridMultilevel"/>
    <w:tmpl w:val="6B7021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7C779B8"/>
    <w:multiLevelType w:val="hybridMultilevel"/>
    <w:tmpl w:val="7C6009D6"/>
    <w:lvl w:ilvl="0" w:tplc="B3C65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A416FC"/>
    <w:multiLevelType w:val="hybridMultilevel"/>
    <w:tmpl w:val="3E468E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CFB170D"/>
    <w:multiLevelType w:val="hybridMultilevel"/>
    <w:tmpl w:val="DE6E9CE4"/>
    <w:lvl w:ilvl="0" w:tplc="1012F288">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F067BE0"/>
    <w:multiLevelType w:val="hybridMultilevel"/>
    <w:tmpl w:val="89D67338"/>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036592"/>
    <w:multiLevelType w:val="hybridMultilevel"/>
    <w:tmpl w:val="5A84160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72CA6D71"/>
    <w:multiLevelType w:val="hybridMultilevel"/>
    <w:tmpl w:val="7D06EFE2"/>
    <w:lvl w:ilvl="0" w:tplc="7A0A74C2">
      <w:start w:val="2"/>
      <w:numFmt w:val="bullet"/>
      <w:lvlText w:val="-"/>
      <w:lvlJc w:val="left"/>
      <w:pPr>
        <w:ind w:left="720" w:hanging="360"/>
      </w:pPr>
      <w:rPr>
        <w:rFonts w:ascii="Helvetica" w:eastAsia="Times New Roman" w:hAnsi="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63109DD"/>
    <w:multiLevelType w:val="hybridMultilevel"/>
    <w:tmpl w:val="3E468E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C8138D0"/>
    <w:multiLevelType w:val="hybridMultilevel"/>
    <w:tmpl w:val="93247838"/>
    <w:lvl w:ilvl="0" w:tplc="58ECB73C">
      <w:start w:val="6"/>
      <w:numFmt w:val="bullet"/>
      <w:lvlText w:val="-"/>
      <w:lvlJc w:val="left"/>
      <w:pPr>
        <w:ind w:left="720" w:hanging="360"/>
      </w:pPr>
      <w:rPr>
        <w:rFonts w:ascii="Calibri" w:eastAsia="Times New Roman" w:hAnsi="Calibri"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9"/>
  </w:num>
  <w:num w:numId="4">
    <w:abstractNumId w:val="29"/>
  </w:num>
  <w:num w:numId="5">
    <w:abstractNumId w:val="4"/>
  </w:num>
  <w:num w:numId="6">
    <w:abstractNumId w:val="22"/>
  </w:num>
  <w:num w:numId="7">
    <w:abstractNumId w:val="20"/>
  </w:num>
  <w:num w:numId="8">
    <w:abstractNumId w:val="10"/>
  </w:num>
  <w:num w:numId="9">
    <w:abstractNumId w:val="13"/>
  </w:num>
  <w:num w:numId="10">
    <w:abstractNumId w:val="15"/>
  </w:num>
  <w:num w:numId="11">
    <w:abstractNumId w:val="30"/>
  </w:num>
  <w:num w:numId="12">
    <w:abstractNumId w:val="18"/>
  </w:num>
  <w:num w:numId="13">
    <w:abstractNumId w:val="12"/>
  </w:num>
  <w:num w:numId="14">
    <w:abstractNumId w:val="3"/>
  </w:num>
  <w:num w:numId="15">
    <w:abstractNumId w:val="11"/>
  </w:num>
  <w:num w:numId="16">
    <w:abstractNumId w:val="16"/>
  </w:num>
  <w:num w:numId="17">
    <w:abstractNumId w:val="28"/>
  </w:num>
  <w:num w:numId="18">
    <w:abstractNumId w:val="2"/>
  </w:num>
  <w:num w:numId="19">
    <w:abstractNumId w:val="7"/>
  </w:num>
  <w:num w:numId="20">
    <w:abstractNumId w:val="19"/>
  </w:num>
  <w:num w:numId="21">
    <w:abstractNumId w:val="25"/>
  </w:num>
  <w:num w:numId="22">
    <w:abstractNumId w:val="8"/>
  </w:num>
  <w:num w:numId="23">
    <w:abstractNumId w:val="0"/>
  </w:num>
  <w:num w:numId="24">
    <w:abstractNumId w:val="23"/>
  </w:num>
  <w:num w:numId="25">
    <w:abstractNumId w:val="14"/>
  </w:num>
  <w:num w:numId="26">
    <w:abstractNumId w:val="17"/>
  </w:num>
  <w:num w:numId="27">
    <w:abstractNumId w:val="24"/>
  </w:num>
  <w:num w:numId="28">
    <w:abstractNumId w:val="26"/>
  </w:num>
  <w:num w:numId="29">
    <w:abstractNumId w:val="5"/>
  </w:num>
  <w:num w:numId="30">
    <w:abstractNumId w:val="1"/>
  </w:num>
  <w:num w:numId="31">
    <w:abstractNumId w:val="3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E25"/>
    <w:rsid w:val="000045A5"/>
    <w:rsid w:val="000049FC"/>
    <w:rsid w:val="000452FA"/>
    <w:rsid w:val="000769DF"/>
    <w:rsid w:val="00080E32"/>
    <w:rsid w:val="000D58BB"/>
    <w:rsid w:val="0010100C"/>
    <w:rsid w:val="00101BD2"/>
    <w:rsid w:val="00154E3A"/>
    <w:rsid w:val="001849F3"/>
    <w:rsid w:val="0019535A"/>
    <w:rsid w:val="001B33AB"/>
    <w:rsid w:val="0022633E"/>
    <w:rsid w:val="0027174D"/>
    <w:rsid w:val="0032424B"/>
    <w:rsid w:val="0042196B"/>
    <w:rsid w:val="00425A6C"/>
    <w:rsid w:val="00431D4E"/>
    <w:rsid w:val="00442997"/>
    <w:rsid w:val="00443352"/>
    <w:rsid w:val="00445C6E"/>
    <w:rsid w:val="00472049"/>
    <w:rsid w:val="00476F2D"/>
    <w:rsid w:val="004B02A4"/>
    <w:rsid w:val="004C02A5"/>
    <w:rsid w:val="0051304E"/>
    <w:rsid w:val="00563379"/>
    <w:rsid w:val="0056349C"/>
    <w:rsid w:val="005744CF"/>
    <w:rsid w:val="00575306"/>
    <w:rsid w:val="005853F4"/>
    <w:rsid w:val="005916CA"/>
    <w:rsid w:val="005A04ED"/>
    <w:rsid w:val="005A10FF"/>
    <w:rsid w:val="005A6439"/>
    <w:rsid w:val="005B36A9"/>
    <w:rsid w:val="005E7629"/>
    <w:rsid w:val="00610C6B"/>
    <w:rsid w:val="00624772"/>
    <w:rsid w:val="00637FF2"/>
    <w:rsid w:val="006546AD"/>
    <w:rsid w:val="00666717"/>
    <w:rsid w:val="006752CC"/>
    <w:rsid w:val="00682CB0"/>
    <w:rsid w:val="00686F07"/>
    <w:rsid w:val="00692148"/>
    <w:rsid w:val="006A5A0B"/>
    <w:rsid w:val="006A6C0F"/>
    <w:rsid w:val="006D196B"/>
    <w:rsid w:val="006D267F"/>
    <w:rsid w:val="006E4566"/>
    <w:rsid w:val="00723128"/>
    <w:rsid w:val="00770ED4"/>
    <w:rsid w:val="007A2CB8"/>
    <w:rsid w:val="007A7139"/>
    <w:rsid w:val="007D5302"/>
    <w:rsid w:val="007E30E0"/>
    <w:rsid w:val="00844616"/>
    <w:rsid w:val="00876AA8"/>
    <w:rsid w:val="00892A50"/>
    <w:rsid w:val="00897360"/>
    <w:rsid w:val="008E27ED"/>
    <w:rsid w:val="00927CA4"/>
    <w:rsid w:val="00942A16"/>
    <w:rsid w:val="0095726C"/>
    <w:rsid w:val="00990E6A"/>
    <w:rsid w:val="00992168"/>
    <w:rsid w:val="009A30B0"/>
    <w:rsid w:val="009A7553"/>
    <w:rsid w:val="009B21B5"/>
    <w:rsid w:val="009B5A54"/>
    <w:rsid w:val="009D4BF6"/>
    <w:rsid w:val="009D6EAA"/>
    <w:rsid w:val="00A2139A"/>
    <w:rsid w:val="00A776C3"/>
    <w:rsid w:val="00A808AC"/>
    <w:rsid w:val="00A821EB"/>
    <w:rsid w:val="00A8388F"/>
    <w:rsid w:val="00B16B24"/>
    <w:rsid w:val="00B50E59"/>
    <w:rsid w:val="00BB1717"/>
    <w:rsid w:val="00BC03BD"/>
    <w:rsid w:val="00BF6467"/>
    <w:rsid w:val="00C04F69"/>
    <w:rsid w:val="00C26A97"/>
    <w:rsid w:val="00C33BD6"/>
    <w:rsid w:val="00C628B5"/>
    <w:rsid w:val="00CA2A88"/>
    <w:rsid w:val="00CC7DC5"/>
    <w:rsid w:val="00CD09A1"/>
    <w:rsid w:val="00D150DC"/>
    <w:rsid w:val="00D17947"/>
    <w:rsid w:val="00D52C70"/>
    <w:rsid w:val="00D83901"/>
    <w:rsid w:val="00D8656A"/>
    <w:rsid w:val="00DA4E25"/>
    <w:rsid w:val="00DB5AA0"/>
    <w:rsid w:val="00E03B4A"/>
    <w:rsid w:val="00E22E9F"/>
    <w:rsid w:val="00E2426F"/>
    <w:rsid w:val="00E26970"/>
    <w:rsid w:val="00E32F45"/>
    <w:rsid w:val="00E52124"/>
    <w:rsid w:val="00E64B41"/>
    <w:rsid w:val="00E749FC"/>
    <w:rsid w:val="00EA7381"/>
    <w:rsid w:val="00EC3C61"/>
    <w:rsid w:val="00F366BF"/>
    <w:rsid w:val="00FA5DA5"/>
    <w:rsid w:val="00FC3A3D"/>
    <w:rsid w:val="00FD0E53"/>
    <w:rsid w:val="00FE7778"/>
    <w:rsid w:val="00FF0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6348"/>
  <w15:docId w15:val="{E2809C23-ED8B-4C9F-B0FA-62F11175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DA4E25"/>
    <w:pPr>
      <w:spacing w:after="0" w:line="240" w:lineRule="auto"/>
    </w:pPr>
    <w:rPr>
      <w:rFonts w:ascii="Times New Roman" w:eastAsia="Times New Roman" w:hAnsi="Times New Roman" w:cs="Times New Roman"/>
      <w:sz w:val="20"/>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DA4E25"/>
    <w:pPr>
      <w:tabs>
        <w:tab w:val="center" w:pos="4680"/>
        <w:tab w:val="right" w:pos="9360"/>
      </w:tabs>
    </w:pPr>
  </w:style>
  <w:style w:type="character" w:customStyle="1" w:styleId="GlavaZnak">
    <w:name w:val="Glava Znak"/>
    <w:basedOn w:val="Privzetapisavaodstavka"/>
    <w:link w:val="Glava"/>
    <w:rsid w:val="00DA4E25"/>
  </w:style>
  <w:style w:type="paragraph" w:styleId="Noga">
    <w:name w:val="footer"/>
    <w:basedOn w:val="Navaden"/>
    <w:link w:val="NogaZnak"/>
    <w:uiPriority w:val="99"/>
    <w:unhideWhenUsed/>
    <w:rsid w:val="00DA4E25"/>
    <w:pPr>
      <w:tabs>
        <w:tab w:val="center" w:pos="4680"/>
        <w:tab w:val="right" w:pos="9360"/>
      </w:tabs>
    </w:pPr>
  </w:style>
  <w:style w:type="character" w:customStyle="1" w:styleId="NogaZnak">
    <w:name w:val="Noga Znak"/>
    <w:basedOn w:val="Privzetapisavaodstavka"/>
    <w:link w:val="Noga"/>
    <w:uiPriority w:val="99"/>
    <w:rsid w:val="00DA4E25"/>
  </w:style>
  <w:style w:type="paragraph" w:styleId="Besedilooblaka">
    <w:name w:val="Balloon Text"/>
    <w:basedOn w:val="Navaden"/>
    <w:link w:val="BesedilooblakaZnak"/>
    <w:unhideWhenUsed/>
    <w:rsid w:val="00DA4E25"/>
    <w:rPr>
      <w:rFonts w:ascii="Tahoma" w:hAnsi="Tahoma" w:cs="Tahoma"/>
      <w:sz w:val="16"/>
      <w:szCs w:val="16"/>
    </w:rPr>
  </w:style>
  <w:style w:type="character" w:customStyle="1" w:styleId="BesedilooblakaZnak">
    <w:name w:val="Besedilo oblačka Znak"/>
    <w:basedOn w:val="Privzetapisavaodstavka"/>
    <w:link w:val="Besedilooblaka"/>
    <w:rsid w:val="00DA4E25"/>
    <w:rPr>
      <w:rFonts w:ascii="Tahoma" w:hAnsi="Tahoma" w:cs="Tahoma"/>
      <w:sz w:val="16"/>
      <w:szCs w:val="16"/>
    </w:rPr>
  </w:style>
  <w:style w:type="character" w:customStyle="1" w:styleId="bodybesedilo16">
    <w:name w:val="bodybesedilo16"/>
    <w:basedOn w:val="Privzetapisavaodstavka"/>
    <w:rsid w:val="00DA4E25"/>
  </w:style>
  <w:style w:type="character" w:styleId="Hiperpovezava">
    <w:name w:val="Hyperlink"/>
    <w:basedOn w:val="Privzetapisavaodstavka"/>
    <w:uiPriority w:val="99"/>
    <w:unhideWhenUsed/>
    <w:rsid w:val="00DA4E25"/>
    <w:rPr>
      <w:color w:val="0000FF" w:themeColor="hyperlink"/>
      <w:u w:val="single"/>
    </w:rPr>
  </w:style>
  <w:style w:type="character" w:styleId="tevilkastrani">
    <w:name w:val="page number"/>
    <w:basedOn w:val="Privzetapisavaodstavka"/>
    <w:rsid w:val="00DA4E25"/>
  </w:style>
  <w:style w:type="paragraph" w:styleId="Odstavekseznama">
    <w:name w:val="List Paragraph"/>
    <w:basedOn w:val="Navaden"/>
    <w:link w:val="OdstavekseznamaZnak"/>
    <w:qFormat/>
    <w:rsid w:val="00DA4E25"/>
    <w:pPr>
      <w:ind w:left="708"/>
    </w:pPr>
  </w:style>
  <w:style w:type="character" w:customStyle="1" w:styleId="OdstavekseznamaZnak">
    <w:name w:val="Odstavek seznama Znak"/>
    <w:link w:val="Odstavekseznama"/>
    <w:rsid w:val="00DA4E25"/>
    <w:rPr>
      <w:rFonts w:ascii="Times New Roman" w:eastAsia="Times New Roman" w:hAnsi="Times New Roman" w:cs="Times New Roman"/>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41806">
      <w:bodyDiv w:val="1"/>
      <w:marLeft w:val="0"/>
      <w:marRight w:val="0"/>
      <w:marTop w:val="0"/>
      <w:marBottom w:val="0"/>
      <w:divBdr>
        <w:top w:val="none" w:sz="0" w:space="0" w:color="auto"/>
        <w:left w:val="none" w:sz="0" w:space="0" w:color="auto"/>
        <w:bottom w:val="none" w:sz="0" w:space="0" w:color="auto"/>
        <w:right w:val="none" w:sz="0" w:space="0" w:color="auto"/>
      </w:divBdr>
    </w:div>
    <w:div w:id="755438213">
      <w:bodyDiv w:val="1"/>
      <w:marLeft w:val="0"/>
      <w:marRight w:val="0"/>
      <w:marTop w:val="0"/>
      <w:marBottom w:val="0"/>
      <w:divBdr>
        <w:top w:val="none" w:sz="0" w:space="0" w:color="auto"/>
        <w:left w:val="none" w:sz="0" w:space="0" w:color="auto"/>
        <w:bottom w:val="none" w:sz="0" w:space="0" w:color="auto"/>
        <w:right w:val="none" w:sz="0" w:space="0" w:color="auto"/>
      </w:divBdr>
    </w:div>
    <w:div w:id="813912622">
      <w:bodyDiv w:val="1"/>
      <w:marLeft w:val="0"/>
      <w:marRight w:val="0"/>
      <w:marTop w:val="0"/>
      <w:marBottom w:val="0"/>
      <w:divBdr>
        <w:top w:val="none" w:sz="0" w:space="0" w:color="auto"/>
        <w:left w:val="none" w:sz="0" w:space="0" w:color="auto"/>
        <w:bottom w:val="none" w:sz="0" w:space="0" w:color="auto"/>
        <w:right w:val="none" w:sz="0" w:space="0" w:color="auto"/>
      </w:divBdr>
    </w:div>
    <w:div w:id="1354502296">
      <w:bodyDiv w:val="1"/>
      <w:marLeft w:val="0"/>
      <w:marRight w:val="0"/>
      <w:marTop w:val="0"/>
      <w:marBottom w:val="0"/>
      <w:divBdr>
        <w:top w:val="none" w:sz="0" w:space="0" w:color="auto"/>
        <w:left w:val="none" w:sz="0" w:space="0" w:color="auto"/>
        <w:bottom w:val="none" w:sz="0" w:space="0" w:color="auto"/>
        <w:right w:val="none" w:sz="0" w:space="0" w:color="auto"/>
      </w:divBdr>
    </w:div>
    <w:div w:id="1475637224">
      <w:bodyDiv w:val="1"/>
      <w:marLeft w:val="0"/>
      <w:marRight w:val="0"/>
      <w:marTop w:val="0"/>
      <w:marBottom w:val="0"/>
      <w:divBdr>
        <w:top w:val="none" w:sz="0" w:space="0" w:color="auto"/>
        <w:left w:val="none" w:sz="0" w:space="0" w:color="auto"/>
        <w:bottom w:val="none" w:sz="0" w:space="0" w:color="auto"/>
        <w:right w:val="none" w:sz="0" w:space="0" w:color="auto"/>
      </w:divBdr>
    </w:div>
    <w:div w:id="1910144901">
      <w:bodyDiv w:val="1"/>
      <w:marLeft w:val="0"/>
      <w:marRight w:val="0"/>
      <w:marTop w:val="0"/>
      <w:marBottom w:val="0"/>
      <w:divBdr>
        <w:top w:val="none" w:sz="0" w:space="0" w:color="auto"/>
        <w:left w:val="none" w:sz="0" w:space="0" w:color="auto"/>
        <w:bottom w:val="none" w:sz="0" w:space="0" w:color="auto"/>
        <w:right w:val="none" w:sz="0" w:space="0" w:color="auto"/>
      </w:divBdr>
    </w:div>
    <w:div w:id="214369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info@carobni-sv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17</Pages>
  <Words>3690</Words>
  <Characters>21037</Characters>
  <Application>Microsoft Office Word</Application>
  <DocSecurity>0</DocSecurity>
  <Lines>175</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HPDesktop</dc:creator>
  <cp:lastModifiedBy>Čarovni svet</cp:lastModifiedBy>
  <cp:revision>28</cp:revision>
  <cp:lastPrinted>2017-09-25T07:04:00Z</cp:lastPrinted>
  <dcterms:created xsi:type="dcterms:W3CDTF">2017-05-17T08:35:00Z</dcterms:created>
  <dcterms:modified xsi:type="dcterms:W3CDTF">2019-10-21T08:03:00Z</dcterms:modified>
</cp:coreProperties>
</file>